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CD" w:rsidRPr="00DB5C5E" w:rsidRDefault="00A77ECD" w:rsidP="00DB5C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13. Maturitná téma </w:t>
      </w:r>
      <w:r w:rsidR="00D2731F" w:rsidRPr="00DB5C5E">
        <w:rPr>
          <w:rFonts w:ascii="Times New Roman" w:hAnsi="Times New Roman" w:cs="Times New Roman"/>
          <w:b/>
          <w:bCs/>
          <w:sz w:val="24"/>
          <w:szCs w:val="24"/>
          <w:u w:val="single"/>
        </w:rPr>
        <w:t>Fyziológia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Fyziológia </w:t>
      </w:r>
      <w:r w:rsidRPr="00DB5C5E">
        <w:rPr>
          <w:rFonts w:ascii="Times New Roman" w:hAnsi="Times New Roman" w:cs="Times New Roman"/>
          <w:sz w:val="24"/>
          <w:szCs w:val="24"/>
        </w:rPr>
        <w:t>sa zaoberá funkciou, alebo činnosťou ľudského organizmu ako celku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a jednotlivých systémov ( svalový, nervový ). A ako vplýva telesné cvičenie na činnosť týchto systémov a zároveň k akým zmenám pri pohybe dochádza.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Energetický metabolizmus pri telesnom cvičení </w:t>
      </w:r>
      <w:r w:rsidRPr="00DB5C5E">
        <w:rPr>
          <w:rFonts w:ascii="Times New Roman" w:hAnsi="Times New Roman" w:cs="Times New Roman"/>
          <w:sz w:val="24"/>
          <w:szCs w:val="24"/>
        </w:rPr>
        <w:t xml:space="preserve">– pre prácu svalov je zdrojom energie štiepenie </w:t>
      </w: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ATP </w:t>
      </w:r>
      <w:r w:rsidRPr="00DB5C5E">
        <w:rPr>
          <w:rFonts w:ascii="Times New Roman" w:hAnsi="Times New Roman" w:cs="Times New Roman"/>
          <w:sz w:val="24"/>
          <w:szCs w:val="24"/>
        </w:rPr>
        <w:t xml:space="preserve">( ATP – kyselina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adenozíntrifosrorečná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5C5E">
        <w:rPr>
          <w:rFonts w:ascii="Times New Roman" w:hAnsi="Times New Roman" w:cs="Times New Roman"/>
          <w:b/>
          <w:bCs/>
          <w:sz w:val="24"/>
          <w:szCs w:val="24"/>
        </w:rPr>
        <w:t>adenozíntrifosfát</w:t>
      </w:r>
      <w:proofErr w:type="spellEnd"/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C5E">
        <w:rPr>
          <w:rFonts w:ascii="Times New Roman" w:hAnsi="Times New Roman" w:cs="Times New Roman"/>
          <w:sz w:val="24"/>
          <w:szCs w:val="24"/>
        </w:rPr>
        <w:t>), ktorý sa nachádza vo vnútri buniek v mitochondriách ( elektrárne ľudského tela ). Množstvo ATP je vo svale obmedzené a rovná sa asi 0,25 – 0,40% hmotnosti svalu, t.j. 4 – 6 mmol.kg-1 svalového tkaniva. Zásoby ATP sa však pri svalovej aktivite nevyčerpáva, lebo sa ustavične obnovuje. A to naviazaním kyseliny fosforečnej na ADP teda: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>ADP + H3PO4 = ATP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Podľa spôsobu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resyntézy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ATP a poskytovania energie pre svalovú kontrakciu rozpoznávame</w:t>
      </w: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C5E">
        <w:rPr>
          <w:rFonts w:ascii="Times New Roman" w:hAnsi="Times New Roman" w:cs="Times New Roman"/>
          <w:sz w:val="24"/>
          <w:szCs w:val="24"/>
        </w:rPr>
        <w:t>tri energetické systémy: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1) Anaeróbny </w:t>
      </w:r>
      <w:proofErr w:type="spellStart"/>
      <w:r w:rsidRPr="00DB5C5E">
        <w:rPr>
          <w:rFonts w:ascii="Times New Roman" w:hAnsi="Times New Roman" w:cs="Times New Roman"/>
          <w:b/>
          <w:bCs/>
          <w:sz w:val="24"/>
          <w:szCs w:val="24"/>
        </w:rPr>
        <w:t>alaktátový</w:t>
      </w:r>
      <w:proofErr w:type="spellEnd"/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 energetický systém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Činnosť za nedostatočného prísunu O2. Pri štiepení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kreatínfosfátu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CrP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) sa vo svaloch uvoľňuje kyselina fosforečná a veľké množstvo energie, ktoré sa môže ihneď použiť na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resyntézu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ATP. Preto je tento systém využívaný na vysokú intenzitu svalovej hmoty za krátky čas do 10 – 15s. Vo svaloch sa nevytvára kyselina mliečna. Zásoby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kretínfosfátu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vo svale sú 15 – 17mmol/kg. Obnovenie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Kreatínfosfátú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na 100% trvá tri minúty. Medzi činnosti kde sa využíva anaeróbny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alaktátový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energetický systém patria šprinty 100 – 150 metrov, vrhy, hody, skoky, vzpieranie a podobné činnosti kde je potrebné za krátky časový úsek vykonať maximálnu fyzickú aktivitu.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2) Anaeróbny </w:t>
      </w:r>
      <w:proofErr w:type="spellStart"/>
      <w:r w:rsidRPr="00DB5C5E">
        <w:rPr>
          <w:rFonts w:ascii="Times New Roman" w:hAnsi="Times New Roman" w:cs="Times New Roman"/>
          <w:b/>
          <w:bCs/>
          <w:sz w:val="24"/>
          <w:szCs w:val="24"/>
        </w:rPr>
        <w:t>laktátový</w:t>
      </w:r>
      <w:proofErr w:type="spellEnd"/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 energetický systém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Pri činnosti s vysokou intenzitou trvajúcej do 3 minút a za nedostatočného prísunu O2 sa využíva Anaeróbny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laktátový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energetický systém. Zdrojom energie tu sú cukry. Cukry sa štiepia nedostatočne a vzniká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laktát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, ktorý sa hromadí v svaloch a spôsobuje svalovú horúčku. 1mmol/L krvi. Najviac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laktátu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je po behu na 400m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Behy na stredné trate 200 – 1500 m Kyselina mliečna tvorí výživu pre srdce.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3) </w:t>
      </w:r>
      <w:r w:rsidRPr="00DB5C5E">
        <w:rPr>
          <w:rFonts w:ascii="Times New Roman" w:hAnsi="Times New Roman" w:cs="Times New Roman"/>
          <w:b/>
          <w:bCs/>
          <w:sz w:val="24"/>
          <w:szCs w:val="24"/>
        </w:rPr>
        <w:t>Aeróbny energetický systém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Činnosť sa vykonáva za dostatočného prísunu kyslíka. Mierna až stredná intenzita, Aeróbny energetický systém sa vyžíva na vytrvalostné aktivity nad 30 minút. Zdrojom energie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tuky a cukry. Pri dlhodobej záťaži a neobnovovaní cukrov a tukov dochádza k 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hypoglykemickému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šoku.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ECD" w:rsidRPr="00DB5C5E" w:rsidRDefault="00A77ECD" w:rsidP="00DB5C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  <w:u w:val="single"/>
        </w:rPr>
        <w:t>Anaeróbny prah metabolizmu: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Hranica medzi Aeróbnym a Anaeróbnym krytím energetických požiadaviek. Jeden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z ukazovateľov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trénovanosti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človeka. Čím je vyšší ukazovateľ, tým je lepšia úroveň</w:t>
      </w:r>
    </w:p>
    <w:p w:rsidR="00A77ECD" w:rsidRPr="00DB5C5E" w:rsidRDefault="00A77ECD" w:rsidP="00DB5C5E">
      <w:pPr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vytrvalostných schopnosti. Zisťuje sa zaťažovaním.</w:t>
      </w:r>
    </w:p>
    <w:p w:rsidR="00A77ECD" w:rsidRPr="00DB5C5E" w:rsidRDefault="00A77ECD" w:rsidP="00DB5C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Vplyv telesných cvičení na srdcovo – cievny systém</w:t>
      </w:r>
    </w:p>
    <w:p w:rsidR="00A77ECD" w:rsidRPr="00DB5C5E" w:rsidRDefault="00A77ECD" w:rsidP="00DB5C5E">
      <w:pPr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Hypertrofia srdca ( zväčšenie srdca ) je hlavný ukazovateľ priaznivého vplyvu vytrvalostných cvičení na ľudský organizmus. Hypertrofia vzniká pravidelným zaťažovaním srdca.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dilatácia dutín je zväčšovanie dutín ( komôr ) srdca pri vytrvalostnom tréningu.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Dilatácia sa prejavuje zníženou frekvenciou pulzu v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kľude</w:t>
      </w:r>
      <w:proofErr w:type="spellEnd"/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hypertrofia srdca je hrubnutie svalu myokardu u silových športovcov ( intervalový tréning )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>Dýchací systém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Vytrvalostnými športmi sa zvyšuje vitálna kapacita pľúc. Vitálna kapacita pľúc je množstvo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vzduchu ktoré dostanem pri maximálnom nádychu do pľúc. VO2 max je maximálna O2. Je to množstvo O2 ktoré dokáže organizmus využiť za minútu</w:t>
      </w:r>
    </w:p>
    <w:p w:rsidR="00A77ECD" w:rsidRPr="00DB5C5E" w:rsidRDefault="00A77ECD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>Fyziológia nervového systému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V centrálnej nervovej sústave ( mozog a miecha ) rozlišujeme 3 základné podsystémy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1) </w:t>
      </w: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Senzitívny </w:t>
      </w:r>
      <w:r w:rsidRPr="00DB5C5E">
        <w:rPr>
          <w:rFonts w:ascii="Times New Roman" w:hAnsi="Times New Roman" w:cs="Times New Roman"/>
          <w:sz w:val="24"/>
          <w:szCs w:val="24"/>
        </w:rPr>
        <w:t>– tvoria ho analyzátory, ktoré sprostredkúvajú spojenie medzi vonkajš</w:t>
      </w:r>
      <w:r w:rsidRPr="00DB5C5E">
        <w:rPr>
          <w:rFonts w:ascii="Times New Roman" w:hAnsi="Times New Roman" w:cs="Times New Roman"/>
          <w:sz w:val="24"/>
          <w:szCs w:val="24"/>
        </w:rPr>
        <w:t xml:space="preserve">ím </w:t>
      </w:r>
      <w:r w:rsidRPr="00DB5C5E">
        <w:rPr>
          <w:rFonts w:ascii="Times New Roman" w:hAnsi="Times New Roman" w:cs="Times New Roman"/>
          <w:sz w:val="24"/>
          <w:szCs w:val="24"/>
        </w:rPr>
        <w:t>prostredím a organizmom človeka. Sú to vlastne zmysli, zrakový, hmatový, sluchový.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Receptor ( prijímač podnetov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Dostredivé dráhy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Mozgová kôra ( centrum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Odstredivé dráhy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Výkonný orgán ( sólový systém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Analyzátory sa výrazne podieľajú na pohybovej činnosti človeka. Vyradenie ni</w:t>
      </w:r>
      <w:r w:rsidRPr="00DB5C5E">
        <w:rPr>
          <w:rFonts w:ascii="Times New Roman" w:hAnsi="Times New Roman" w:cs="Times New Roman"/>
          <w:sz w:val="24"/>
          <w:szCs w:val="24"/>
        </w:rPr>
        <w:t xml:space="preserve">ektorých </w:t>
      </w:r>
      <w:r w:rsidRPr="00DB5C5E">
        <w:rPr>
          <w:rFonts w:ascii="Times New Roman" w:hAnsi="Times New Roman" w:cs="Times New Roman"/>
          <w:sz w:val="24"/>
          <w:szCs w:val="24"/>
        </w:rPr>
        <w:t>analyzátorov ovplyvňuje výkon. Pravidelným rozvojom analyzátorov sa činnosť zvyš</w:t>
      </w:r>
      <w:r w:rsidRPr="00DB5C5E">
        <w:rPr>
          <w:rFonts w:ascii="Times New Roman" w:hAnsi="Times New Roman" w:cs="Times New Roman"/>
          <w:sz w:val="24"/>
          <w:szCs w:val="24"/>
        </w:rPr>
        <w:t xml:space="preserve">uje </w:t>
      </w:r>
      <w:r w:rsidRPr="00DB5C5E">
        <w:rPr>
          <w:rFonts w:ascii="Times New Roman" w:hAnsi="Times New Roman" w:cs="Times New Roman"/>
          <w:sz w:val="24"/>
          <w:szCs w:val="24"/>
        </w:rPr>
        <w:t>( napr. periférna videnie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5C5E">
        <w:rPr>
          <w:rFonts w:ascii="Times New Roman" w:hAnsi="Times New Roman" w:cs="Times New Roman"/>
          <w:sz w:val="24"/>
          <w:szCs w:val="24"/>
        </w:rPr>
        <w:t>Vestibulárny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aparát – šijové svalstvo, kde sa nachádzajú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proprioreceptory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( svaly a šľ</w:t>
      </w:r>
      <w:r w:rsidRPr="00DB5C5E">
        <w:rPr>
          <w:rFonts w:ascii="Times New Roman" w:hAnsi="Times New Roman" w:cs="Times New Roman"/>
          <w:sz w:val="24"/>
          <w:szCs w:val="24"/>
        </w:rPr>
        <w:t xml:space="preserve">achy ) </w:t>
      </w:r>
      <w:r w:rsidRPr="00DB5C5E">
        <w:rPr>
          <w:rFonts w:ascii="Times New Roman" w:hAnsi="Times New Roman" w:cs="Times New Roman"/>
          <w:sz w:val="24"/>
          <w:szCs w:val="24"/>
        </w:rPr>
        <w:t>a zabezpečujú rovnovážny stav človeka a ce</w:t>
      </w:r>
      <w:r w:rsidRPr="00DB5C5E">
        <w:rPr>
          <w:rFonts w:ascii="Times New Roman" w:hAnsi="Times New Roman" w:cs="Times New Roman"/>
          <w:sz w:val="24"/>
          <w:szCs w:val="24"/>
        </w:rPr>
        <w:t xml:space="preserve">lkovú koordináciu pohybov </w:t>
      </w:r>
      <w:r w:rsidRPr="00DB5C5E">
        <w:rPr>
          <w:rFonts w:ascii="Times New Roman" w:hAnsi="Times New Roman" w:cs="Times New Roman"/>
          <w:sz w:val="24"/>
          <w:szCs w:val="24"/>
        </w:rPr>
        <w:t>človeka.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2) </w:t>
      </w: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Autonómny systém </w:t>
      </w:r>
      <w:r w:rsidRPr="00DB5C5E">
        <w:rPr>
          <w:rFonts w:ascii="Times New Roman" w:hAnsi="Times New Roman" w:cs="Times New Roman"/>
          <w:sz w:val="24"/>
          <w:szCs w:val="24"/>
        </w:rPr>
        <w:t>– predstavujú nervy SYMPATIKUS a PARASYMPATYKUS,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majú na starosti činnosť vnútorných orgánov.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SYMPATIKUS – pôsobí aktivačne budivo ( metabolizmus, pulzová frekvencia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PARASYMPATYKUS – pôsobí tlmivo ( v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kľudovom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stave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3) </w:t>
      </w: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Motorický systém </w:t>
      </w:r>
      <w:r w:rsidRPr="00DB5C5E">
        <w:rPr>
          <w:rFonts w:ascii="Times New Roman" w:hAnsi="Times New Roman" w:cs="Times New Roman"/>
          <w:sz w:val="24"/>
          <w:szCs w:val="24"/>
        </w:rPr>
        <w:t>– zodpovedá za motoriku človeka. Všetky pohyby ktoré človek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vykonáva podliehajú nervovému riadeniu, všetk</w:t>
      </w:r>
      <w:r w:rsidRPr="00DB5C5E">
        <w:rPr>
          <w:rFonts w:ascii="Times New Roman" w:hAnsi="Times New Roman" w:cs="Times New Roman"/>
          <w:sz w:val="24"/>
          <w:szCs w:val="24"/>
        </w:rPr>
        <w:t xml:space="preserve">o riadi CNS ( centrálny nervový </w:t>
      </w:r>
      <w:r w:rsidRPr="00DB5C5E">
        <w:rPr>
          <w:rFonts w:ascii="Times New Roman" w:hAnsi="Times New Roman" w:cs="Times New Roman"/>
          <w:sz w:val="24"/>
          <w:szCs w:val="24"/>
        </w:rPr>
        <w:t>systém – mozog, miecha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a) </w:t>
      </w: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nižšia úroveň regulácie pohybov </w:t>
      </w:r>
      <w:r w:rsidRPr="00DB5C5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spinálna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( miechov</w:t>
      </w:r>
      <w:r w:rsidRPr="00DB5C5E">
        <w:rPr>
          <w:rFonts w:ascii="Times New Roman" w:hAnsi="Times New Roman" w:cs="Times New Roman"/>
          <w:sz w:val="24"/>
          <w:szCs w:val="24"/>
        </w:rPr>
        <w:t xml:space="preserve">á ) Reguláciu pohybov riadi </w:t>
      </w:r>
      <w:r w:rsidRPr="00DB5C5E">
        <w:rPr>
          <w:rFonts w:ascii="Times New Roman" w:hAnsi="Times New Roman" w:cs="Times New Roman"/>
          <w:sz w:val="24"/>
          <w:szCs w:val="24"/>
        </w:rPr>
        <w:t>miecha, riadi pohyby reflexnej povahy ( podmienené a nepodmienené reflexy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b) </w:t>
      </w: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vyššia úroveň </w:t>
      </w:r>
      <w:r w:rsidRPr="00DB5C5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supraspinálna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nadmiechová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) má tri časti: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 </w:t>
      </w:r>
      <w:r w:rsidRPr="00DB5C5E">
        <w:rPr>
          <w:rFonts w:ascii="Times New Roman" w:hAnsi="Times New Roman" w:cs="Times New Roman"/>
          <w:sz w:val="24"/>
          <w:szCs w:val="24"/>
        </w:rPr>
        <w:t>extra pyramídový motorický systém ( EPMS ) – pomimo predlženej miechy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( mozoček – riadiaca časť, bazálne ganglia a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retikulárna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formácia – podieľa sa na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pravidelnom striedaní bdenia a spánku).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EPMS riadi - rovnováhu človeka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svalový tonus ( napätie )</w:t>
      </w:r>
    </w:p>
    <w:p w:rsidR="00A77ECD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lastRenderedPageBreak/>
        <w:t>- časová koordinácia pohybov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 pyramídový motorický systém ( PMS ) - mozgová kôra a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betzzove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bunky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zodpovedajú za účelovú motoriku človeka ( všetky činnosti od chodenia, behania...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prechádzajú týmto systémom ) Úzko súvisí s motorickým učením – učenie sa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pohybovým zručnostiam. Dochádza k vytváraniu pohybových návykov, ktorý môže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byť správny alebo nesprávny.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jc w:val="center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b/>
          <w:bCs/>
          <w:sz w:val="24"/>
          <w:szCs w:val="24"/>
        </w:rPr>
        <w:t>Fázy motorického učenia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b/>
          <w:bCs/>
          <w:sz w:val="24"/>
          <w:szCs w:val="24"/>
        </w:rPr>
        <w:t>Pohybový návyk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1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generalizácia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( široké zapojenie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svalových skupín na začiatku nácviku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2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diferenciácia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( pohyb nie je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rozhádzaný je koordinovanejší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3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automatizácia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( pohyb vykonávam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automatický, vytvára sa pohybový návyk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4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tvorivá koordinácia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pri športe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b/>
          <w:bCs/>
          <w:sz w:val="24"/>
          <w:szCs w:val="24"/>
        </w:rPr>
        <w:t>Dynamický stereotyp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1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riadiaca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( dieťa prijíma informácie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a tie zasahujú aj iné časti okrem tej ktorá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zodpovedá za pohyb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2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koncentrácia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( impulzy zasahujú do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príslušnej mozgovej kôry – bunky ktoré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riadia ten pohyb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3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stabilizácia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( vytvára sa inervačný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vzorec – dočasné stabilné spojenie medzi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mozgovými bunkami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4 –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>tvorivá asociácia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M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otorický asociačný systém / mozgová kôra / zodpovedá za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PRAXIE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naučené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pohyby.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APRAXIE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– výpadová reakcia ( napríklad úraz a následne oslabenie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jc w:val="center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b/>
          <w:bCs/>
          <w:sz w:val="24"/>
          <w:szCs w:val="24"/>
        </w:rPr>
        <w:t>Svalový systém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Poznáme dva typy svalových vláken: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1)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Červené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ST (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slow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twitch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– pomalá kontrakcia ) – s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ú viac prekrvené, obsahujú viac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kapilár, majú viac hemoglobínu. Sú pomalé a vytrvalostné, lebo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prenáš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aju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viac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>kyslíka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2) </w:t>
      </w: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 xml:space="preserve">Biele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FT (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faast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twitch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– rýchla kontrakcia ) – obsahujú viac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bielkovýn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,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aktimiozínu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>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Biele vlákna sa delia na: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a) II. A – FOG ( rýchle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oxidatívno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–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glykolitické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) pod vplyvom tréningu sa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svojim zložením približujú k pomalým alebo rýchlim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b) II. B – Vlastné rýchle vlákna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Pomer svalových vláken je geneticky daný u väčšiny ľudí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45% pomalé a 55% rýchle. Podiel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rýchlych a pomalých vlákien sa dá zistiť pomocou testov ( 12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minutovka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>, č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lnkový beh alebo </w:t>
      </w: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svalovou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biopsiou</w:t>
      </w:r>
      <w:proofErr w:type="spellEnd"/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 so svalu so stehna ).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jc w:val="center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jc w:val="center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b/>
          <w:bCs/>
          <w:sz w:val="24"/>
          <w:szCs w:val="24"/>
        </w:rPr>
        <w:t>Klasifikácia telesných cvičení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>Podľa svalovej kontrakcie sú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 xml:space="preserve">- dynamické – </w:t>
      </w:r>
      <w:proofErr w:type="spellStart"/>
      <w:r w:rsidRPr="00DB5C5E">
        <w:rPr>
          <w:rFonts w:ascii="Times New Roman" w:eastAsia="Wingdings-Regular" w:hAnsi="Times New Roman" w:cs="Times New Roman"/>
          <w:sz w:val="24"/>
          <w:szCs w:val="24"/>
        </w:rPr>
        <w:t>izotonické</w:t>
      </w:r>
      <w:proofErr w:type="spellEnd"/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- statické – izometrické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b/>
          <w:bCs/>
          <w:i/>
          <w:iCs/>
          <w:sz w:val="24"/>
          <w:szCs w:val="24"/>
        </w:rPr>
        <w:t>Podľa rozvoja pohybových činností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eastAsia="Wingdings-Regular" w:hAnsi="Times New Roman" w:cs="Times New Roman"/>
          <w:sz w:val="24"/>
          <w:szCs w:val="24"/>
        </w:rPr>
        <w:t>- rýchlostné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silové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vytrvalostné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zamerane na obratnosť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kombinácia rýchlostných, silových, vytrvalostných a obratnosť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Cyklické cvičenia </w:t>
      </w:r>
      <w:r w:rsidRPr="00DB5C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5C5E">
        <w:rPr>
          <w:rFonts w:ascii="Times New Roman" w:hAnsi="Times New Roman" w:cs="Times New Roman"/>
          <w:sz w:val="24"/>
          <w:szCs w:val="24"/>
        </w:rPr>
        <w:t>pravidelne sa opakujúci pohybový cyklus ( beh, veslovanie, plávanie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anaerobné</w:t>
      </w:r>
      <w:proofErr w:type="spellEnd"/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5C5E">
        <w:rPr>
          <w:rFonts w:ascii="Times New Roman" w:hAnsi="Times New Roman" w:cs="Times New Roman"/>
          <w:sz w:val="24"/>
          <w:szCs w:val="24"/>
        </w:rPr>
        <w:t>aerobne</w:t>
      </w:r>
      <w:proofErr w:type="spellEnd"/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Acyklické cvičenia </w:t>
      </w:r>
      <w:r w:rsidRPr="00DB5C5E">
        <w:rPr>
          <w:rFonts w:ascii="Times New Roman" w:hAnsi="Times New Roman" w:cs="Times New Roman"/>
          <w:sz w:val="24"/>
          <w:szCs w:val="24"/>
        </w:rPr>
        <w:t>– rôznorodá pohybová činnosť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výbušné ( skoky, hody, vrhy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štandardné ( zostavy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- neštandardné ( neustále sa mení činnosť napr. hry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Technické cvičenia </w:t>
      </w:r>
      <w:r w:rsidRPr="00DB5C5E">
        <w:rPr>
          <w:rFonts w:ascii="Times New Roman" w:hAnsi="Times New Roman" w:cs="Times New Roman"/>
          <w:sz w:val="24"/>
          <w:szCs w:val="24"/>
        </w:rPr>
        <w:t>– na prekonanie určitej vzdialenosti sa použ</w:t>
      </w:r>
      <w:r w:rsidRPr="00DB5C5E">
        <w:rPr>
          <w:rFonts w:ascii="Times New Roman" w:hAnsi="Times New Roman" w:cs="Times New Roman"/>
          <w:sz w:val="24"/>
          <w:szCs w:val="24"/>
        </w:rPr>
        <w:t xml:space="preserve">íva prostriedok ( napr. </w:t>
      </w:r>
      <w:r w:rsidRPr="00DB5C5E">
        <w:rPr>
          <w:rFonts w:ascii="Times New Roman" w:hAnsi="Times New Roman" w:cs="Times New Roman"/>
          <w:sz w:val="24"/>
          <w:szCs w:val="24"/>
        </w:rPr>
        <w:t>jazdectvo, boby, jachting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C5E" w:rsidRPr="00DB5C5E" w:rsidRDefault="00DB5C5E" w:rsidP="00DB5C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>Príprava organizmu na pohybovú aktivitu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Úlohou rozcvičenia je navodiť stav optimálnej pripravenosti na športov</w:t>
      </w:r>
      <w:r w:rsidRPr="00DB5C5E">
        <w:rPr>
          <w:rFonts w:ascii="Times New Roman" w:hAnsi="Times New Roman" w:cs="Times New Roman"/>
          <w:sz w:val="24"/>
          <w:szCs w:val="24"/>
        </w:rPr>
        <w:t xml:space="preserve">ý výkon v tréningu, </w:t>
      </w:r>
      <w:r w:rsidRPr="00DB5C5E">
        <w:rPr>
          <w:rFonts w:ascii="Times New Roman" w:hAnsi="Times New Roman" w:cs="Times New Roman"/>
          <w:sz w:val="24"/>
          <w:szCs w:val="24"/>
        </w:rPr>
        <w:t>alebo súťaži.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Periférne mechanizmy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a) metabolické a tepelné zmeny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Pri správnom rozcvičení sa aktivuje ATP na optimálny vydaj energie, zahrieva sa organizmus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a pripravuje sa na ďalšie cvičenie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b) rozcvičením ovplyvňujeme východiskovú dĺžku svalového vlákna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sz w:val="24"/>
          <w:szCs w:val="24"/>
        </w:rPr>
        <w:t>Únava a zotavenie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Únava </w:t>
      </w:r>
      <w:r w:rsidRPr="00DB5C5E">
        <w:rPr>
          <w:rFonts w:ascii="Times New Roman" w:hAnsi="Times New Roman" w:cs="Times New Roman"/>
          <w:sz w:val="24"/>
          <w:szCs w:val="24"/>
        </w:rPr>
        <w:t>je proces ktorý je spúšťaný organizmom ako odpoveď na záťaž</w:t>
      </w:r>
      <w:r w:rsidRPr="00DB5C5E">
        <w:rPr>
          <w:rFonts w:ascii="Times New Roman" w:hAnsi="Times New Roman" w:cs="Times New Roman"/>
          <w:sz w:val="24"/>
          <w:szCs w:val="24"/>
        </w:rPr>
        <w:t xml:space="preserve"> a ktorý vyvoláva </w:t>
      </w:r>
      <w:r w:rsidRPr="00DB5C5E">
        <w:rPr>
          <w:rFonts w:ascii="Times New Roman" w:hAnsi="Times New Roman" w:cs="Times New Roman"/>
          <w:sz w:val="24"/>
          <w:szCs w:val="24"/>
        </w:rPr>
        <w:t>znižovanie výkonnosti. Rozlišujeme psychickú a fyzickú únavu.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Psychická únava </w:t>
      </w:r>
      <w:r w:rsidRPr="00DB5C5E">
        <w:rPr>
          <w:rFonts w:ascii="Times New Roman" w:hAnsi="Times New Roman" w:cs="Times New Roman"/>
          <w:sz w:val="24"/>
          <w:szCs w:val="24"/>
        </w:rPr>
        <w:t>– je únava v centrálnom nervovom riadení ( spomalenie pre</w:t>
      </w:r>
      <w:r w:rsidRPr="00DB5C5E">
        <w:rPr>
          <w:rFonts w:ascii="Times New Roman" w:hAnsi="Times New Roman" w:cs="Times New Roman"/>
          <w:sz w:val="24"/>
          <w:szCs w:val="24"/>
        </w:rPr>
        <w:t xml:space="preserve">nosu informácií, </w:t>
      </w:r>
      <w:r w:rsidRPr="00DB5C5E">
        <w:rPr>
          <w:rFonts w:ascii="Times New Roman" w:hAnsi="Times New Roman" w:cs="Times New Roman"/>
          <w:sz w:val="24"/>
          <w:szCs w:val="24"/>
        </w:rPr>
        <w:t>útlm myslenia a rozhodovania, ako aj zníženie zmyslového vnímania )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Fyzická únava </w:t>
      </w:r>
      <w:r w:rsidRPr="00DB5C5E">
        <w:rPr>
          <w:rFonts w:ascii="Times New Roman" w:hAnsi="Times New Roman" w:cs="Times New Roman"/>
          <w:sz w:val="24"/>
          <w:szCs w:val="24"/>
        </w:rPr>
        <w:t>– je únava so zmenami v kostrových sva</w:t>
      </w:r>
      <w:r w:rsidRPr="00DB5C5E">
        <w:rPr>
          <w:rFonts w:ascii="Times New Roman" w:hAnsi="Times New Roman" w:cs="Times New Roman"/>
          <w:sz w:val="24"/>
          <w:szCs w:val="24"/>
        </w:rPr>
        <w:t xml:space="preserve">lov, vyprázdnením zásob energie </w:t>
      </w:r>
      <w:r w:rsidRPr="00DB5C5E">
        <w:rPr>
          <w:rFonts w:ascii="Times New Roman" w:hAnsi="Times New Roman" w:cs="Times New Roman"/>
          <w:sz w:val="24"/>
          <w:szCs w:val="24"/>
        </w:rPr>
        <w:t>a nahromadením kyseliny mliečnej. Tieto zmeny zmenšujú pracovnú výkonnosť</w:t>
      </w:r>
      <w:r w:rsidRPr="00DB5C5E">
        <w:rPr>
          <w:rFonts w:ascii="Times New Roman" w:hAnsi="Times New Roman" w:cs="Times New Roman"/>
          <w:sz w:val="24"/>
          <w:szCs w:val="24"/>
        </w:rPr>
        <w:t xml:space="preserve"> svalu. Vo </w:t>
      </w:r>
      <w:r w:rsidRPr="00DB5C5E">
        <w:rPr>
          <w:rFonts w:ascii="Times New Roman" w:hAnsi="Times New Roman" w:cs="Times New Roman"/>
          <w:sz w:val="24"/>
          <w:szCs w:val="24"/>
        </w:rPr>
        <w:t>fáze zotavenia sa zásoby energie doplnia a kyselina mliečna je premenená na glukózu.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5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Zotavenie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Po skončení výkonu ktorý vyvolal únavu nastupuje zotavenie. V priebehu zotavenia</w:t>
      </w:r>
    </w:p>
    <w:p w:rsidR="00DB5C5E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5C5E">
        <w:rPr>
          <w:rFonts w:ascii="Times New Roman" w:hAnsi="Times New Roman" w:cs="Times New Roman"/>
          <w:sz w:val="24"/>
          <w:szCs w:val="24"/>
        </w:rPr>
        <w:t>schopnosť pracovného výkonu opäť narastá, zotavenie je ukončené po dosiahnutí</w:t>
      </w:r>
    </w:p>
    <w:p w:rsidR="00A77ECD" w:rsidRPr="00DB5C5E" w:rsidRDefault="00DB5C5E" w:rsidP="00DB5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5C5E">
        <w:rPr>
          <w:rFonts w:ascii="Times New Roman" w:hAnsi="Times New Roman" w:cs="Times New Roman"/>
          <w:sz w:val="24"/>
          <w:szCs w:val="24"/>
        </w:rPr>
        <w:t>východzieho</w:t>
      </w:r>
      <w:proofErr w:type="spellEnd"/>
      <w:r w:rsidRPr="00DB5C5E">
        <w:rPr>
          <w:rFonts w:ascii="Times New Roman" w:hAnsi="Times New Roman" w:cs="Times New Roman"/>
          <w:sz w:val="24"/>
          <w:szCs w:val="24"/>
        </w:rPr>
        <w:t xml:space="preserve"> stavu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77ECD" w:rsidRPr="00DB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CD"/>
    <w:rsid w:val="00001143"/>
    <w:rsid w:val="00001CD2"/>
    <w:rsid w:val="00003948"/>
    <w:rsid w:val="000079A0"/>
    <w:rsid w:val="000140E9"/>
    <w:rsid w:val="0001694C"/>
    <w:rsid w:val="00022827"/>
    <w:rsid w:val="00023842"/>
    <w:rsid w:val="00024853"/>
    <w:rsid w:val="00033459"/>
    <w:rsid w:val="000456FB"/>
    <w:rsid w:val="000458F0"/>
    <w:rsid w:val="000464B8"/>
    <w:rsid w:val="00046CFC"/>
    <w:rsid w:val="00056128"/>
    <w:rsid w:val="0006091E"/>
    <w:rsid w:val="00062E73"/>
    <w:rsid w:val="000746D2"/>
    <w:rsid w:val="00075CA7"/>
    <w:rsid w:val="0007737E"/>
    <w:rsid w:val="00084BD7"/>
    <w:rsid w:val="000852E8"/>
    <w:rsid w:val="00086E76"/>
    <w:rsid w:val="00091603"/>
    <w:rsid w:val="00092978"/>
    <w:rsid w:val="00092AA5"/>
    <w:rsid w:val="0009447E"/>
    <w:rsid w:val="00095DBA"/>
    <w:rsid w:val="0009698C"/>
    <w:rsid w:val="000A26EB"/>
    <w:rsid w:val="000A452A"/>
    <w:rsid w:val="000A52EC"/>
    <w:rsid w:val="000A75F9"/>
    <w:rsid w:val="000B069C"/>
    <w:rsid w:val="000B0746"/>
    <w:rsid w:val="000B17CD"/>
    <w:rsid w:val="000B4919"/>
    <w:rsid w:val="000B4EBA"/>
    <w:rsid w:val="000B7ADF"/>
    <w:rsid w:val="000C0C83"/>
    <w:rsid w:val="000C16A4"/>
    <w:rsid w:val="000C1C7C"/>
    <w:rsid w:val="000C3156"/>
    <w:rsid w:val="000C6030"/>
    <w:rsid w:val="000C6726"/>
    <w:rsid w:val="000C6C2E"/>
    <w:rsid w:val="000D383A"/>
    <w:rsid w:val="000E3D59"/>
    <w:rsid w:val="000E496F"/>
    <w:rsid w:val="000E60CA"/>
    <w:rsid w:val="000E62AD"/>
    <w:rsid w:val="000E6E64"/>
    <w:rsid w:val="000F25DB"/>
    <w:rsid w:val="000F2991"/>
    <w:rsid w:val="000F37C2"/>
    <w:rsid w:val="000F6464"/>
    <w:rsid w:val="000F7972"/>
    <w:rsid w:val="00100948"/>
    <w:rsid w:val="00101754"/>
    <w:rsid w:val="00104A70"/>
    <w:rsid w:val="00111609"/>
    <w:rsid w:val="00112371"/>
    <w:rsid w:val="00112460"/>
    <w:rsid w:val="00112AE1"/>
    <w:rsid w:val="00113048"/>
    <w:rsid w:val="001133C3"/>
    <w:rsid w:val="001209C3"/>
    <w:rsid w:val="00120BB0"/>
    <w:rsid w:val="001225CB"/>
    <w:rsid w:val="00122E9A"/>
    <w:rsid w:val="00125156"/>
    <w:rsid w:val="00126F6D"/>
    <w:rsid w:val="00130A38"/>
    <w:rsid w:val="0013104B"/>
    <w:rsid w:val="00136E1C"/>
    <w:rsid w:val="00136F88"/>
    <w:rsid w:val="00137858"/>
    <w:rsid w:val="00137932"/>
    <w:rsid w:val="001407A8"/>
    <w:rsid w:val="001412E0"/>
    <w:rsid w:val="00142B57"/>
    <w:rsid w:val="001439E8"/>
    <w:rsid w:val="0014491E"/>
    <w:rsid w:val="00145C1D"/>
    <w:rsid w:val="00151901"/>
    <w:rsid w:val="00151F65"/>
    <w:rsid w:val="0015204E"/>
    <w:rsid w:val="00153FCA"/>
    <w:rsid w:val="00155A62"/>
    <w:rsid w:val="001568E2"/>
    <w:rsid w:val="0015775A"/>
    <w:rsid w:val="00160946"/>
    <w:rsid w:val="001616BB"/>
    <w:rsid w:val="00162E09"/>
    <w:rsid w:val="00163433"/>
    <w:rsid w:val="00163F4B"/>
    <w:rsid w:val="00163FC5"/>
    <w:rsid w:val="00164289"/>
    <w:rsid w:val="0016616F"/>
    <w:rsid w:val="00167DA7"/>
    <w:rsid w:val="00172EBE"/>
    <w:rsid w:val="00174E43"/>
    <w:rsid w:val="0017721F"/>
    <w:rsid w:val="001840A5"/>
    <w:rsid w:val="0019198C"/>
    <w:rsid w:val="00192DE4"/>
    <w:rsid w:val="00196519"/>
    <w:rsid w:val="001972BE"/>
    <w:rsid w:val="001A3BA0"/>
    <w:rsid w:val="001A3FAA"/>
    <w:rsid w:val="001A4D66"/>
    <w:rsid w:val="001B1CCD"/>
    <w:rsid w:val="001B2DDE"/>
    <w:rsid w:val="001B354E"/>
    <w:rsid w:val="001B3E63"/>
    <w:rsid w:val="001C036F"/>
    <w:rsid w:val="001C3F41"/>
    <w:rsid w:val="001C55D3"/>
    <w:rsid w:val="001C693E"/>
    <w:rsid w:val="001C72BF"/>
    <w:rsid w:val="001D0098"/>
    <w:rsid w:val="001D3C82"/>
    <w:rsid w:val="001D4DEB"/>
    <w:rsid w:val="001E06F1"/>
    <w:rsid w:val="001E7330"/>
    <w:rsid w:val="001E74DD"/>
    <w:rsid w:val="001E78C9"/>
    <w:rsid w:val="001F0FA9"/>
    <w:rsid w:val="001F144B"/>
    <w:rsid w:val="001F48B5"/>
    <w:rsid w:val="001F5918"/>
    <w:rsid w:val="00200AE8"/>
    <w:rsid w:val="00200FB7"/>
    <w:rsid w:val="002052BE"/>
    <w:rsid w:val="002075B1"/>
    <w:rsid w:val="00210AB8"/>
    <w:rsid w:val="00210B5B"/>
    <w:rsid w:val="0021284E"/>
    <w:rsid w:val="00212E41"/>
    <w:rsid w:val="00213EE1"/>
    <w:rsid w:val="00214686"/>
    <w:rsid w:val="00215155"/>
    <w:rsid w:val="00217706"/>
    <w:rsid w:val="002179E3"/>
    <w:rsid w:val="00220228"/>
    <w:rsid w:val="00220875"/>
    <w:rsid w:val="00231DFA"/>
    <w:rsid w:val="002335A5"/>
    <w:rsid w:val="00234C50"/>
    <w:rsid w:val="002377CF"/>
    <w:rsid w:val="00241101"/>
    <w:rsid w:val="002418CC"/>
    <w:rsid w:val="00241B0B"/>
    <w:rsid w:val="00241F72"/>
    <w:rsid w:val="00243C67"/>
    <w:rsid w:val="0024469C"/>
    <w:rsid w:val="0024614D"/>
    <w:rsid w:val="00252A96"/>
    <w:rsid w:val="002539A7"/>
    <w:rsid w:val="002557E7"/>
    <w:rsid w:val="00256AC5"/>
    <w:rsid w:val="0026016E"/>
    <w:rsid w:val="00261AFB"/>
    <w:rsid w:val="0026401D"/>
    <w:rsid w:val="00266B9E"/>
    <w:rsid w:val="00267354"/>
    <w:rsid w:val="00267A47"/>
    <w:rsid w:val="00270461"/>
    <w:rsid w:val="00270A1F"/>
    <w:rsid w:val="00270A7D"/>
    <w:rsid w:val="0027230E"/>
    <w:rsid w:val="002725CA"/>
    <w:rsid w:val="002735B1"/>
    <w:rsid w:val="00276E75"/>
    <w:rsid w:val="00277B84"/>
    <w:rsid w:val="00280D6E"/>
    <w:rsid w:val="00282CFD"/>
    <w:rsid w:val="00283CDE"/>
    <w:rsid w:val="0028414A"/>
    <w:rsid w:val="00286755"/>
    <w:rsid w:val="00287E1E"/>
    <w:rsid w:val="00292163"/>
    <w:rsid w:val="002963E6"/>
    <w:rsid w:val="00296E43"/>
    <w:rsid w:val="00297034"/>
    <w:rsid w:val="00297817"/>
    <w:rsid w:val="00297E92"/>
    <w:rsid w:val="002A110A"/>
    <w:rsid w:val="002A17F2"/>
    <w:rsid w:val="002A244C"/>
    <w:rsid w:val="002A3922"/>
    <w:rsid w:val="002A3FCC"/>
    <w:rsid w:val="002A6A99"/>
    <w:rsid w:val="002B13AF"/>
    <w:rsid w:val="002B5CCE"/>
    <w:rsid w:val="002B61BB"/>
    <w:rsid w:val="002C208D"/>
    <w:rsid w:val="002C5198"/>
    <w:rsid w:val="002D48EB"/>
    <w:rsid w:val="002D7142"/>
    <w:rsid w:val="002E3DE0"/>
    <w:rsid w:val="002F00EE"/>
    <w:rsid w:val="002F422F"/>
    <w:rsid w:val="002F4D9B"/>
    <w:rsid w:val="002F6176"/>
    <w:rsid w:val="002F6B49"/>
    <w:rsid w:val="00302343"/>
    <w:rsid w:val="00302DB9"/>
    <w:rsid w:val="003038B1"/>
    <w:rsid w:val="00304961"/>
    <w:rsid w:val="0030505F"/>
    <w:rsid w:val="003052B5"/>
    <w:rsid w:val="00305C4B"/>
    <w:rsid w:val="00306353"/>
    <w:rsid w:val="00310DA6"/>
    <w:rsid w:val="003130F3"/>
    <w:rsid w:val="00313AC2"/>
    <w:rsid w:val="00317535"/>
    <w:rsid w:val="00321D4E"/>
    <w:rsid w:val="00322BA2"/>
    <w:rsid w:val="00325535"/>
    <w:rsid w:val="00326529"/>
    <w:rsid w:val="00333849"/>
    <w:rsid w:val="00333B46"/>
    <w:rsid w:val="00334782"/>
    <w:rsid w:val="00334AC7"/>
    <w:rsid w:val="0034037D"/>
    <w:rsid w:val="00340A68"/>
    <w:rsid w:val="00346C2C"/>
    <w:rsid w:val="00350DDD"/>
    <w:rsid w:val="00356530"/>
    <w:rsid w:val="00356AA4"/>
    <w:rsid w:val="00356D05"/>
    <w:rsid w:val="00356DB9"/>
    <w:rsid w:val="00361DF7"/>
    <w:rsid w:val="003629D7"/>
    <w:rsid w:val="003629E6"/>
    <w:rsid w:val="00365E8C"/>
    <w:rsid w:val="00366318"/>
    <w:rsid w:val="00366E1B"/>
    <w:rsid w:val="00370CB3"/>
    <w:rsid w:val="003714AA"/>
    <w:rsid w:val="003835A7"/>
    <w:rsid w:val="00383B9A"/>
    <w:rsid w:val="00384490"/>
    <w:rsid w:val="00387199"/>
    <w:rsid w:val="003876AA"/>
    <w:rsid w:val="003903FE"/>
    <w:rsid w:val="00392D15"/>
    <w:rsid w:val="00397F25"/>
    <w:rsid w:val="003A13A3"/>
    <w:rsid w:val="003A14C2"/>
    <w:rsid w:val="003A157C"/>
    <w:rsid w:val="003A5445"/>
    <w:rsid w:val="003A68E5"/>
    <w:rsid w:val="003A6D2B"/>
    <w:rsid w:val="003A7D0B"/>
    <w:rsid w:val="003B0FF6"/>
    <w:rsid w:val="003B12AA"/>
    <w:rsid w:val="003B20CE"/>
    <w:rsid w:val="003B2F4C"/>
    <w:rsid w:val="003B4B97"/>
    <w:rsid w:val="003B63BC"/>
    <w:rsid w:val="003C058D"/>
    <w:rsid w:val="003C1337"/>
    <w:rsid w:val="003C213E"/>
    <w:rsid w:val="003D4D1A"/>
    <w:rsid w:val="003D6318"/>
    <w:rsid w:val="003D6E32"/>
    <w:rsid w:val="003D7422"/>
    <w:rsid w:val="003E1169"/>
    <w:rsid w:val="003E1CFF"/>
    <w:rsid w:val="003E1E9C"/>
    <w:rsid w:val="003E622D"/>
    <w:rsid w:val="003E6625"/>
    <w:rsid w:val="003F021B"/>
    <w:rsid w:val="003F1102"/>
    <w:rsid w:val="003F1F20"/>
    <w:rsid w:val="003F58CF"/>
    <w:rsid w:val="003F767C"/>
    <w:rsid w:val="004016FC"/>
    <w:rsid w:val="0040348F"/>
    <w:rsid w:val="004104BC"/>
    <w:rsid w:val="00413325"/>
    <w:rsid w:val="00415226"/>
    <w:rsid w:val="00416354"/>
    <w:rsid w:val="00417FD3"/>
    <w:rsid w:val="0042117B"/>
    <w:rsid w:val="00421696"/>
    <w:rsid w:val="00421AFA"/>
    <w:rsid w:val="00426FAF"/>
    <w:rsid w:val="00427882"/>
    <w:rsid w:val="004302A3"/>
    <w:rsid w:val="00430DEB"/>
    <w:rsid w:val="00431044"/>
    <w:rsid w:val="004341B5"/>
    <w:rsid w:val="00437463"/>
    <w:rsid w:val="00440FBC"/>
    <w:rsid w:val="00443265"/>
    <w:rsid w:val="004439E3"/>
    <w:rsid w:val="0044454D"/>
    <w:rsid w:val="00447526"/>
    <w:rsid w:val="004523EE"/>
    <w:rsid w:val="0045319F"/>
    <w:rsid w:val="00455766"/>
    <w:rsid w:val="00460462"/>
    <w:rsid w:val="004606F7"/>
    <w:rsid w:val="004630A5"/>
    <w:rsid w:val="00463477"/>
    <w:rsid w:val="0047116B"/>
    <w:rsid w:val="00471F49"/>
    <w:rsid w:val="00474315"/>
    <w:rsid w:val="00474B9F"/>
    <w:rsid w:val="004763A9"/>
    <w:rsid w:val="004800F5"/>
    <w:rsid w:val="00480985"/>
    <w:rsid w:val="00481F7E"/>
    <w:rsid w:val="00490FE7"/>
    <w:rsid w:val="00492A99"/>
    <w:rsid w:val="0049309D"/>
    <w:rsid w:val="004950EA"/>
    <w:rsid w:val="004952FC"/>
    <w:rsid w:val="004A06C5"/>
    <w:rsid w:val="004A1B4A"/>
    <w:rsid w:val="004A389E"/>
    <w:rsid w:val="004B14CE"/>
    <w:rsid w:val="004B2863"/>
    <w:rsid w:val="004C55BD"/>
    <w:rsid w:val="004C68D4"/>
    <w:rsid w:val="004C6E1D"/>
    <w:rsid w:val="004D06ED"/>
    <w:rsid w:val="004D242A"/>
    <w:rsid w:val="004D2522"/>
    <w:rsid w:val="004D2FFD"/>
    <w:rsid w:val="004D4294"/>
    <w:rsid w:val="004D5F6B"/>
    <w:rsid w:val="004D6F28"/>
    <w:rsid w:val="004D7A0F"/>
    <w:rsid w:val="004E1423"/>
    <w:rsid w:val="004E2444"/>
    <w:rsid w:val="004E245D"/>
    <w:rsid w:val="004E280C"/>
    <w:rsid w:val="004E4CFF"/>
    <w:rsid w:val="004E5792"/>
    <w:rsid w:val="004E6842"/>
    <w:rsid w:val="004F0BBF"/>
    <w:rsid w:val="004F117E"/>
    <w:rsid w:val="004F244D"/>
    <w:rsid w:val="004F7E8B"/>
    <w:rsid w:val="00505268"/>
    <w:rsid w:val="0050542B"/>
    <w:rsid w:val="00511BF5"/>
    <w:rsid w:val="00512DDD"/>
    <w:rsid w:val="00523B6A"/>
    <w:rsid w:val="00524313"/>
    <w:rsid w:val="00531F7B"/>
    <w:rsid w:val="00532000"/>
    <w:rsid w:val="00532167"/>
    <w:rsid w:val="00535454"/>
    <w:rsid w:val="00536F24"/>
    <w:rsid w:val="005413B7"/>
    <w:rsid w:val="0054284F"/>
    <w:rsid w:val="00544CA9"/>
    <w:rsid w:val="00545AEF"/>
    <w:rsid w:val="00546B12"/>
    <w:rsid w:val="00547E83"/>
    <w:rsid w:val="0055281C"/>
    <w:rsid w:val="00554F4C"/>
    <w:rsid w:val="00555A39"/>
    <w:rsid w:val="00555DD7"/>
    <w:rsid w:val="00556318"/>
    <w:rsid w:val="00556C94"/>
    <w:rsid w:val="00557132"/>
    <w:rsid w:val="0056132D"/>
    <w:rsid w:val="00561BFA"/>
    <w:rsid w:val="00561F81"/>
    <w:rsid w:val="00562DFF"/>
    <w:rsid w:val="00562EFC"/>
    <w:rsid w:val="005638BD"/>
    <w:rsid w:val="005669DD"/>
    <w:rsid w:val="0057028B"/>
    <w:rsid w:val="00570E59"/>
    <w:rsid w:val="00576E07"/>
    <w:rsid w:val="00576F02"/>
    <w:rsid w:val="00580178"/>
    <w:rsid w:val="005801F5"/>
    <w:rsid w:val="005878C4"/>
    <w:rsid w:val="00590F40"/>
    <w:rsid w:val="00593549"/>
    <w:rsid w:val="00596DB3"/>
    <w:rsid w:val="00597ABC"/>
    <w:rsid w:val="005A5502"/>
    <w:rsid w:val="005B2C47"/>
    <w:rsid w:val="005B4487"/>
    <w:rsid w:val="005B4739"/>
    <w:rsid w:val="005B52DE"/>
    <w:rsid w:val="005B52E5"/>
    <w:rsid w:val="005B542B"/>
    <w:rsid w:val="005B5A60"/>
    <w:rsid w:val="005B7201"/>
    <w:rsid w:val="005B7B38"/>
    <w:rsid w:val="005C031A"/>
    <w:rsid w:val="005C119F"/>
    <w:rsid w:val="005C2CCC"/>
    <w:rsid w:val="005C34B0"/>
    <w:rsid w:val="005C3A36"/>
    <w:rsid w:val="005C43CF"/>
    <w:rsid w:val="005C47B7"/>
    <w:rsid w:val="005C6EA3"/>
    <w:rsid w:val="005D0CA7"/>
    <w:rsid w:val="005D1541"/>
    <w:rsid w:val="005D2DCD"/>
    <w:rsid w:val="005D6105"/>
    <w:rsid w:val="005E02E8"/>
    <w:rsid w:val="005E07A0"/>
    <w:rsid w:val="005E1B2D"/>
    <w:rsid w:val="005E30A3"/>
    <w:rsid w:val="005E70DD"/>
    <w:rsid w:val="005F0003"/>
    <w:rsid w:val="005F1388"/>
    <w:rsid w:val="005F21A3"/>
    <w:rsid w:val="005F4E8C"/>
    <w:rsid w:val="005F5501"/>
    <w:rsid w:val="006033DC"/>
    <w:rsid w:val="0060342D"/>
    <w:rsid w:val="006042C5"/>
    <w:rsid w:val="00606510"/>
    <w:rsid w:val="00611E6A"/>
    <w:rsid w:val="006146D3"/>
    <w:rsid w:val="006148C1"/>
    <w:rsid w:val="00614EAE"/>
    <w:rsid w:val="006202DB"/>
    <w:rsid w:val="006212D8"/>
    <w:rsid w:val="0062202B"/>
    <w:rsid w:val="00622803"/>
    <w:rsid w:val="00624573"/>
    <w:rsid w:val="006249CF"/>
    <w:rsid w:val="006253D7"/>
    <w:rsid w:val="00631AD2"/>
    <w:rsid w:val="00631E12"/>
    <w:rsid w:val="00632F6D"/>
    <w:rsid w:val="006357AE"/>
    <w:rsid w:val="00637FEB"/>
    <w:rsid w:val="00641299"/>
    <w:rsid w:val="00644C2C"/>
    <w:rsid w:val="00650B28"/>
    <w:rsid w:val="0065340A"/>
    <w:rsid w:val="00655809"/>
    <w:rsid w:val="00656226"/>
    <w:rsid w:val="00660454"/>
    <w:rsid w:val="0066109D"/>
    <w:rsid w:val="00664884"/>
    <w:rsid w:val="00670C28"/>
    <w:rsid w:val="0067173E"/>
    <w:rsid w:val="006728A3"/>
    <w:rsid w:val="00673F3E"/>
    <w:rsid w:val="00677463"/>
    <w:rsid w:val="006845EF"/>
    <w:rsid w:val="00685B3D"/>
    <w:rsid w:val="006960AF"/>
    <w:rsid w:val="0069796C"/>
    <w:rsid w:val="006A54DB"/>
    <w:rsid w:val="006A6184"/>
    <w:rsid w:val="006A6C47"/>
    <w:rsid w:val="006A7002"/>
    <w:rsid w:val="006A7BF7"/>
    <w:rsid w:val="006B0084"/>
    <w:rsid w:val="006B1452"/>
    <w:rsid w:val="006B1F58"/>
    <w:rsid w:val="006B2735"/>
    <w:rsid w:val="006B6EEF"/>
    <w:rsid w:val="006B79F8"/>
    <w:rsid w:val="006C3273"/>
    <w:rsid w:val="006D1AC1"/>
    <w:rsid w:val="006D437B"/>
    <w:rsid w:val="006D4DE5"/>
    <w:rsid w:val="006D4EBC"/>
    <w:rsid w:val="006E10F8"/>
    <w:rsid w:val="006F41BD"/>
    <w:rsid w:val="006F6A8A"/>
    <w:rsid w:val="006F77DE"/>
    <w:rsid w:val="00704E01"/>
    <w:rsid w:val="00705600"/>
    <w:rsid w:val="007059AE"/>
    <w:rsid w:val="007061C4"/>
    <w:rsid w:val="00707FCF"/>
    <w:rsid w:val="00711027"/>
    <w:rsid w:val="00711338"/>
    <w:rsid w:val="00711BC9"/>
    <w:rsid w:val="007153AD"/>
    <w:rsid w:val="00720064"/>
    <w:rsid w:val="007227D3"/>
    <w:rsid w:val="00724076"/>
    <w:rsid w:val="00726460"/>
    <w:rsid w:val="0072765F"/>
    <w:rsid w:val="00731FAC"/>
    <w:rsid w:val="007345E6"/>
    <w:rsid w:val="0073528E"/>
    <w:rsid w:val="00745918"/>
    <w:rsid w:val="00745FA5"/>
    <w:rsid w:val="00752298"/>
    <w:rsid w:val="007555E6"/>
    <w:rsid w:val="007572D8"/>
    <w:rsid w:val="007604EF"/>
    <w:rsid w:val="00761AFD"/>
    <w:rsid w:val="00766D9C"/>
    <w:rsid w:val="00767503"/>
    <w:rsid w:val="00774272"/>
    <w:rsid w:val="00775EA8"/>
    <w:rsid w:val="0077608C"/>
    <w:rsid w:val="0077647B"/>
    <w:rsid w:val="00776720"/>
    <w:rsid w:val="007819F7"/>
    <w:rsid w:val="00782500"/>
    <w:rsid w:val="00783E43"/>
    <w:rsid w:val="00785560"/>
    <w:rsid w:val="007879CB"/>
    <w:rsid w:val="00787F8E"/>
    <w:rsid w:val="0079355A"/>
    <w:rsid w:val="007954B0"/>
    <w:rsid w:val="007971AB"/>
    <w:rsid w:val="00797D6D"/>
    <w:rsid w:val="007A0FA3"/>
    <w:rsid w:val="007A2CFB"/>
    <w:rsid w:val="007A2D12"/>
    <w:rsid w:val="007A3672"/>
    <w:rsid w:val="007A396D"/>
    <w:rsid w:val="007A3AAD"/>
    <w:rsid w:val="007A6312"/>
    <w:rsid w:val="007A71F8"/>
    <w:rsid w:val="007A7490"/>
    <w:rsid w:val="007B3C74"/>
    <w:rsid w:val="007B449C"/>
    <w:rsid w:val="007C1DC7"/>
    <w:rsid w:val="007C1EC3"/>
    <w:rsid w:val="007C63FF"/>
    <w:rsid w:val="007C69F5"/>
    <w:rsid w:val="007C76C2"/>
    <w:rsid w:val="007D04E2"/>
    <w:rsid w:val="007D2460"/>
    <w:rsid w:val="007D2DA4"/>
    <w:rsid w:val="007D422E"/>
    <w:rsid w:val="007D4C9D"/>
    <w:rsid w:val="007D569F"/>
    <w:rsid w:val="007D69A1"/>
    <w:rsid w:val="007E0E9F"/>
    <w:rsid w:val="007E1533"/>
    <w:rsid w:val="007E314C"/>
    <w:rsid w:val="007E68CB"/>
    <w:rsid w:val="007F5692"/>
    <w:rsid w:val="007F738F"/>
    <w:rsid w:val="008034A5"/>
    <w:rsid w:val="00803E4D"/>
    <w:rsid w:val="00805719"/>
    <w:rsid w:val="00805DB4"/>
    <w:rsid w:val="00806572"/>
    <w:rsid w:val="0081080E"/>
    <w:rsid w:val="00813425"/>
    <w:rsid w:val="00814282"/>
    <w:rsid w:val="00814BDE"/>
    <w:rsid w:val="008156C7"/>
    <w:rsid w:val="00816932"/>
    <w:rsid w:val="00820A8F"/>
    <w:rsid w:val="00820ACA"/>
    <w:rsid w:val="008239DC"/>
    <w:rsid w:val="00823C59"/>
    <w:rsid w:val="00824D7F"/>
    <w:rsid w:val="00826764"/>
    <w:rsid w:val="00826ACA"/>
    <w:rsid w:val="00826E22"/>
    <w:rsid w:val="00827491"/>
    <w:rsid w:val="0083335B"/>
    <w:rsid w:val="008349F5"/>
    <w:rsid w:val="00835549"/>
    <w:rsid w:val="0084006A"/>
    <w:rsid w:val="00841C07"/>
    <w:rsid w:val="008443AF"/>
    <w:rsid w:val="00844639"/>
    <w:rsid w:val="0084657E"/>
    <w:rsid w:val="00847B56"/>
    <w:rsid w:val="0085136F"/>
    <w:rsid w:val="008535B6"/>
    <w:rsid w:val="008540FB"/>
    <w:rsid w:val="008557F7"/>
    <w:rsid w:val="0085701E"/>
    <w:rsid w:val="00857647"/>
    <w:rsid w:val="00861855"/>
    <w:rsid w:val="00863B66"/>
    <w:rsid w:val="00863E4C"/>
    <w:rsid w:val="008647C4"/>
    <w:rsid w:val="00864E08"/>
    <w:rsid w:val="0086568D"/>
    <w:rsid w:val="00865899"/>
    <w:rsid w:val="008658F9"/>
    <w:rsid w:val="0086783B"/>
    <w:rsid w:val="00872390"/>
    <w:rsid w:val="008743E7"/>
    <w:rsid w:val="00874B19"/>
    <w:rsid w:val="00877323"/>
    <w:rsid w:val="008811F2"/>
    <w:rsid w:val="0088152A"/>
    <w:rsid w:val="00881629"/>
    <w:rsid w:val="008849C7"/>
    <w:rsid w:val="00887C81"/>
    <w:rsid w:val="00890941"/>
    <w:rsid w:val="008918D8"/>
    <w:rsid w:val="0089242F"/>
    <w:rsid w:val="0089470A"/>
    <w:rsid w:val="0089587A"/>
    <w:rsid w:val="008A2DA7"/>
    <w:rsid w:val="008A37A4"/>
    <w:rsid w:val="008A4323"/>
    <w:rsid w:val="008A6EC8"/>
    <w:rsid w:val="008A7A65"/>
    <w:rsid w:val="008B0097"/>
    <w:rsid w:val="008B25B4"/>
    <w:rsid w:val="008B36FB"/>
    <w:rsid w:val="008B4849"/>
    <w:rsid w:val="008B57FF"/>
    <w:rsid w:val="008B5AE2"/>
    <w:rsid w:val="008B6870"/>
    <w:rsid w:val="008B69B6"/>
    <w:rsid w:val="008C1FCD"/>
    <w:rsid w:val="008C7C3A"/>
    <w:rsid w:val="008D24CD"/>
    <w:rsid w:val="008D3C1B"/>
    <w:rsid w:val="008D42A7"/>
    <w:rsid w:val="008D4E79"/>
    <w:rsid w:val="008E06E5"/>
    <w:rsid w:val="008E1979"/>
    <w:rsid w:val="008E24B7"/>
    <w:rsid w:val="008E4741"/>
    <w:rsid w:val="008E4AE0"/>
    <w:rsid w:val="008E7B0F"/>
    <w:rsid w:val="008F12FC"/>
    <w:rsid w:val="008F1AE6"/>
    <w:rsid w:val="008F5164"/>
    <w:rsid w:val="00900B08"/>
    <w:rsid w:val="00900CCB"/>
    <w:rsid w:val="0090307E"/>
    <w:rsid w:val="0090315A"/>
    <w:rsid w:val="00904177"/>
    <w:rsid w:val="0090425A"/>
    <w:rsid w:val="009054EB"/>
    <w:rsid w:val="009060A8"/>
    <w:rsid w:val="009069F1"/>
    <w:rsid w:val="009071F6"/>
    <w:rsid w:val="00912051"/>
    <w:rsid w:val="009139BD"/>
    <w:rsid w:val="00913CD6"/>
    <w:rsid w:val="009153B3"/>
    <w:rsid w:val="00915B04"/>
    <w:rsid w:val="00920F78"/>
    <w:rsid w:val="00922B8A"/>
    <w:rsid w:val="009240DC"/>
    <w:rsid w:val="00926B69"/>
    <w:rsid w:val="00927E29"/>
    <w:rsid w:val="009312AF"/>
    <w:rsid w:val="00932BDC"/>
    <w:rsid w:val="00933C00"/>
    <w:rsid w:val="0093615D"/>
    <w:rsid w:val="009367B5"/>
    <w:rsid w:val="009368C6"/>
    <w:rsid w:val="00937C6F"/>
    <w:rsid w:val="00937EAD"/>
    <w:rsid w:val="00940952"/>
    <w:rsid w:val="0094118E"/>
    <w:rsid w:val="009429AA"/>
    <w:rsid w:val="00943604"/>
    <w:rsid w:val="00943FA2"/>
    <w:rsid w:val="00945981"/>
    <w:rsid w:val="009459E2"/>
    <w:rsid w:val="009459E9"/>
    <w:rsid w:val="00950C6A"/>
    <w:rsid w:val="0095237D"/>
    <w:rsid w:val="0095431B"/>
    <w:rsid w:val="0095451D"/>
    <w:rsid w:val="00954CC7"/>
    <w:rsid w:val="00954F11"/>
    <w:rsid w:val="00956F24"/>
    <w:rsid w:val="00961788"/>
    <w:rsid w:val="00962629"/>
    <w:rsid w:val="00964D8C"/>
    <w:rsid w:val="009652C4"/>
    <w:rsid w:val="00965E49"/>
    <w:rsid w:val="00966DBD"/>
    <w:rsid w:val="00970D6A"/>
    <w:rsid w:val="00977459"/>
    <w:rsid w:val="00983AED"/>
    <w:rsid w:val="00986327"/>
    <w:rsid w:val="009864AB"/>
    <w:rsid w:val="0099149E"/>
    <w:rsid w:val="00991D14"/>
    <w:rsid w:val="00993EA5"/>
    <w:rsid w:val="009947C5"/>
    <w:rsid w:val="00996196"/>
    <w:rsid w:val="00996614"/>
    <w:rsid w:val="009A2257"/>
    <w:rsid w:val="009A3701"/>
    <w:rsid w:val="009A5C93"/>
    <w:rsid w:val="009A7413"/>
    <w:rsid w:val="009B01EC"/>
    <w:rsid w:val="009B0308"/>
    <w:rsid w:val="009B0508"/>
    <w:rsid w:val="009B1012"/>
    <w:rsid w:val="009B51E6"/>
    <w:rsid w:val="009B5BA9"/>
    <w:rsid w:val="009C0BA9"/>
    <w:rsid w:val="009C145C"/>
    <w:rsid w:val="009C2693"/>
    <w:rsid w:val="009C36A1"/>
    <w:rsid w:val="009C792B"/>
    <w:rsid w:val="009D047D"/>
    <w:rsid w:val="009D0FF4"/>
    <w:rsid w:val="009D4F00"/>
    <w:rsid w:val="009D7810"/>
    <w:rsid w:val="009E1232"/>
    <w:rsid w:val="009E1A38"/>
    <w:rsid w:val="009F037B"/>
    <w:rsid w:val="009F5B21"/>
    <w:rsid w:val="009F7966"/>
    <w:rsid w:val="009F7EC8"/>
    <w:rsid w:val="00A01178"/>
    <w:rsid w:val="00A02A1F"/>
    <w:rsid w:val="00A02A2E"/>
    <w:rsid w:val="00A05837"/>
    <w:rsid w:val="00A05B0F"/>
    <w:rsid w:val="00A07749"/>
    <w:rsid w:val="00A15E49"/>
    <w:rsid w:val="00A1601C"/>
    <w:rsid w:val="00A166AD"/>
    <w:rsid w:val="00A177D2"/>
    <w:rsid w:val="00A21821"/>
    <w:rsid w:val="00A24A86"/>
    <w:rsid w:val="00A262D7"/>
    <w:rsid w:val="00A26FFF"/>
    <w:rsid w:val="00A30CF4"/>
    <w:rsid w:val="00A3132E"/>
    <w:rsid w:val="00A31946"/>
    <w:rsid w:val="00A34376"/>
    <w:rsid w:val="00A352F6"/>
    <w:rsid w:val="00A402FC"/>
    <w:rsid w:val="00A412EE"/>
    <w:rsid w:val="00A41F99"/>
    <w:rsid w:val="00A446D3"/>
    <w:rsid w:val="00A453F1"/>
    <w:rsid w:val="00A463DB"/>
    <w:rsid w:val="00A510DC"/>
    <w:rsid w:val="00A5269C"/>
    <w:rsid w:val="00A542FB"/>
    <w:rsid w:val="00A576FB"/>
    <w:rsid w:val="00A602FD"/>
    <w:rsid w:val="00A63BF0"/>
    <w:rsid w:val="00A65C0D"/>
    <w:rsid w:val="00A66A38"/>
    <w:rsid w:val="00A66DF7"/>
    <w:rsid w:val="00A70C20"/>
    <w:rsid w:val="00A74875"/>
    <w:rsid w:val="00A764F1"/>
    <w:rsid w:val="00A77ECD"/>
    <w:rsid w:val="00A80621"/>
    <w:rsid w:val="00A8086C"/>
    <w:rsid w:val="00A808A2"/>
    <w:rsid w:val="00A80D03"/>
    <w:rsid w:val="00A84970"/>
    <w:rsid w:val="00A915CD"/>
    <w:rsid w:val="00A93115"/>
    <w:rsid w:val="00A94DA2"/>
    <w:rsid w:val="00A96AB9"/>
    <w:rsid w:val="00AA0B15"/>
    <w:rsid w:val="00AA656A"/>
    <w:rsid w:val="00AB1F54"/>
    <w:rsid w:val="00AB41DA"/>
    <w:rsid w:val="00AB55E9"/>
    <w:rsid w:val="00AB7D9C"/>
    <w:rsid w:val="00AC019B"/>
    <w:rsid w:val="00AC0809"/>
    <w:rsid w:val="00AC4010"/>
    <w:rsid w:val="00AC5140"/>
    <w:rsid w:val="00AD46B3"/>
    <w:rsid w:val="00AD4DDB"/>
    <w:rsid w:val="00AD5D78"/>
    <w:rsid w:val="00AD5D88"/>
    <w:rsid w:val="00AD6CD0"/>
    <w:rsid w:val="00AE014D"/>
    <w:rsid w:val="00AE0464"/>
    <w:rsid w:val="00AE2104"/>
    <w:rsid w:val="00AE2871"/>
    <w:rsid w:val="00AE4B7B"/>
    <w:rsid w:val="00AE5457"/>
    <w:rsid w:val="00AE5ABE"/>
    <w:rsid w:val="00AF45B3"/>
    <w:rsid w:val="00AF617D"/>
    <w:rsid w:val="00AF6335"/>
    <w:rsid w:val="00AF791E"/>
    <w:rsid w:val="00B0017E"/>
    <w:rsid w:val="00B015CF"/>
    <w:rsid w:val="00B02427"/>
    <w:rsid w:val="00B066AF"/>
    <w:rsid w:val="00B12770"/>
    <w:rsid w:val="00B13306"/>
    <w:rsid w:val="00B1342F"/>
    <w:rsid w:val="00B145B8"/>
    <w:rsid w:val="00B170F4"/>
    <w:rsid w:val="00B20545"/>
    <w:rsid w:val="00B227E0"/>
    <w:rsid w:val="00B238A1"/>
    <w:rsid w:val="00B26378"/>
    <w:rsid w:val="00B26A88"/>
    <w:rsid w:val="00B324F0"/>
    <w:rsid w:val="00B41CAF"/>
    <w:rsid w:val="00B45304"/>
    <w:rsid w:val="00B507CE"/>
    <w:rsid w:val="00B512AC"/>
    <w:rsid w:val="00B53F4D"/>
    <w:rsid w:val="00B56505"/>
    <w:rsid w:val="00B623A9"/>
    <w:rsid w:val="00B626ED"/>
    <w:rsid w:val="00B64A6A"/>
    <w:rsid w:val="00B64AD3"/>
    <w:rsid w:val="00B65BEA"/>
    <w:rsid w:val="00B70184"/>
    <w:rsid w:val="00B7041D"/>
    <w:rsid w:val="00B71B01"/>
    <w:rsid w:val="00B73D5A"/>
    <w:rsid w:val="00B77FA1"/>
    <w:rsid w:val="00B80315"/>
    <w:rsid w:val="00B81213"/>
    <w:rsid w:val="00B84186"/>
    <w:rsid w:val="00B84CD5"/>
    <w:rsid w:val="00B85DE0"/>
    <w:rsid w:val="00B85EFD"/>
    <w:rsid w:val="00B91F6B"/>
    <w:rsid w:val="00B92328"/>
    <w:rsid w:val="00B93814"/>
    <w:rsid w:val="00B94839"/>
    <w:rsid w:val="00B94D58"/>
    <w:rsid w:val="00B94E8F"/>
    <w:rsid w:val="00B95EB4"/>
    <w:rsid w:val="00B97BA7"/>
    <w:rsid w:val="00BA483D"/>
    <w:rsid w:val="00BA69C6"/>
    <w:rsid w:val="00BA7D34"/>
    <w:rsid w:val="00BB0364"/>
    <w:rsid w:val="00BB2713"/>
    <w:rsid w:val="00BB2E08"/>
    <w:rsid w:val="00BB4324"/>
    <w:rsid w:val="00BB6730"/>
    <w:rsid w:val="00BB71C3"/>
    <w:rsid w:val="00BC12BA"/>
    <w:rsid w:val="00BC2DC4"/>
    <w:rsid w:val="00BC5108"/>
    <w:rsid w:val="00BD3482"/>
    <w:rsid w:val="00BD4946"/>
    <w:rsid w:val="00BD4A7F"/>
    <w:rsid w:val="00BD5768"/>
    <w:rsid w:val="00BD76CE"/>
    <w:rsid w:val="00BE0BF8"/>
    <w:rsid w:val="00BE1F2B"/>
    <w:rsid w:val="00BE7727"/>
    <w:rsid w:val="00BF0D60"/>
    <w:rsid w:val="00BF3229"/>
    <w:rsid w:val="00BF65F8"/>
    <w:rsid w:val="00BF7636"/>
    <w:rsid w:val="00C01C48"/>
    <w:rsid w:val="00C02344"/>
    <w:rsid w:val="00C02EAF"/>
    <w:rsid w:val="00C0624A"/>
    <w:rsid w:val="00C11748"/>
    <w:rsid w:val="00C12630"/>
    <w:rsid w:val="00C201C6"/>
    <w:rsid w:val="00C248DB"/>
    <w:rsid w:val="00C24B52"/>
    <w:rsid w:val="00C24D78"/>
    <w:rsid w:val="00C25800"/>
    <w:rsid w:val="00C26134"/>
    <w:rsid w:val="00C263B4"/>
    <w:rsid w:val="00C3023D"/>
    <w:rsid w:val="00C31DB3"/>
    <w:rsid w:val="00C31EF3"/>
    <w:rsid w:val="00C35E8A"/>
    <w:rsid w:val="00C36292"/>
    <w:rsid w:val="00C42486"/>
    <w:rsid w:val="00C45625"/>
    <w:rsid w:val="00C45E67"/>
    <w:rsid w:val="00C46218"/>
    <w:rsid w:val="00C545E7"/>
    <w:rsid w:val="00C560F4"/>
    <w:rsid w:val="00C60198"/>
    <w:rsid w:val="00C60AB2"/>
    <w:rsid w:val="00C637CD"/>
    <w:rsid w:val="00C6523A"/>
    <w:rsid w:val="00C667FE"/>
    <w:rsid w:val="00C709F7"/>
    <w:rsid w:val="00C7161F"/>
    <w:rsid w:val="00C76DF8"/>
    <w:rsid w:val="00C77565"/>
    <w:rsid w:val="00C7790E"/>
    <w:rsid w:val="00C80D32"/>
    <w:rsid w:val="00C81419"/>
    <w:rsid w:val="00C8233F"/>
    <w:rsid w:val="00C82FCF"/>
    <w:rsid w:val="00C83F64"/>
    <w:rsid w:val="00C84A1F"/>
    <w:rsid w:val="00C86445"/>
    <w:rsid w:val="00C87154"/>
    <w:rsid w:val="00C90941"/>
    <w:rsid w:val="00C941CE"/>
    <w:rsid w:val="00C954AC"/>
    <w:rsid w:val="00CA169F"/>
    <w:rsid w:val="00CA29EC"/>
    <w:rsid w:val="00CA4E63"/>
    <w:rsid w:val="00CA59F1"/>
    <w:rsid w:val="00CB1754"/>
    <w:rsid w:val="00CB65C0"/>
    <w:rsid w:val="00CB664D"/>
    <w:rsid w:val="00CC0841"/>
    <w:rsid w:val="00CC1775"/>
    <w:rsid w:val="00CC25D6"/>
    <w:rsid w:val="00CC7A5D"/>
    <w:rsid w:val="00CD03D8"/>
    <w:rsid w:val="00CD1A60"/>
    <w:rsid w:val="00CD1B1D"/>
    <w:rsid w:val="00CD7217"/>
    <w:rsid w:val="00CE1662"/>
    <w:rsid w:val="00CE26AC"/>
    <w:rsid w:val="00CE5D1C"/>
    <w:rsid w:val="00CE70F9"/>
    <w:rsid w:val="00CF0F8B"/>
    <w:rsid w:val="00CF1017"/>
    <w:rsid w:val="00CF1E5D"/>
    <w:rsid w:val="00CF2302"/>
    <w:rsid w:val="00CF234B"/>
    <w:rsid w:val="00CF2A8C"/>
    <w:rsid w:val="00CF3218"/>
    <w:rsid w:val="00CF443F"/>
    <w:rsid w:val="00CF52C0"/>
    <w:rsid w:val="00CF63DF"/>
    <w:rsid w:val="00CF7D40"/>
    <w:rsid w:val="00D04377"/>
    <w:rsid w:val="00D05214"/>
    <w:rsid w:val="00D06B86"/>
    <w:rsid w:val="00D13C10"/>
    <w:rsid w:val="00D13E90"/>
    <w:rsid w:val="00D13EF3"/>
    <w:rsid w:val="00D157D6"/>
    <w:rsid w:val="00D15A81"/>
    <w:rsid w:val="00D16632"/>
    <w:rsid w:val="00D16DA4"/>
    <w:rsid w:val="00D22F04"/>
    <w:rsid w:val="00D232AB"/>
    <w:rsid w:val="00D24C1C"/>
    <w:rsid w:val="00D25427"/>
    <w:rsid w:val="00D25DEA"/>
    <w:rsid w:val="00D2731F"/>
    <w:rsid w:val="00D35C22"/>
    <w:rsid w:val="00D36074"/>
    <w:rsid w:val="00D36131"/>
    <w:rsid w:val="00D3614B"/>
    <w:rsid w:val="00D362AE"/>
    <w:rsid w:val="00D37377"/>
    <w:rsid w:val="00D37429"/>
    <w:rsid w:val="00D379B6"/>
    <w:rsid w:val="00D41D0D"/>
    <w:rsid w:val="00D50871"/>
    <w:rsid w:val="00D5227C"/>
    <w:rsid w:val="00D52351"/>
    <w:rsid w:val="00D53EEC"/>
    <w:rsid w:val="00D56941"/>
    <w:rsid w:val="00D57544"/>
    <w:rsid w:val="00D60B5B"/>
    <w:rsid w:val="00D60D78"/>
    <w:rsid w:val="00D620ED"/>
    <w:rsid w:val="00D655D1"/>
    <w:rsid w:val="00D70BEC"/>
    <w:rsid w:val="00D72F4A"/>
    <w:rsid w:val="00D745AE"/>
    <w:rsid w:val="00D75354"/>
    <w:rsid w:val="00D76288"/>
    <w:rsid w:val="00D773C5"/>
    <w:rsid w:val="00D81769"/>
    <w:rsid w:val="00D8177E"/>
    <w:rsid w:val="00D840D4"/>
    <w:rsid w:val="00D86267"/>
    <w:rsid w:val="00D8729B"/>
    <w:rsid w:val="00D903FA"/>
    <w:rsid w:val="00D90916"/>
    <w:rsid w:val="00D90D8B"/>
    <w:rsid w:val="00D92E90"/>
    <w:rsid w:val="00D93DD7"/>
    <w:rsid w:val="00D946EE"/>
    <w:rsid w:val="00D95EA1"/>
    <w:rsid w:val="00DA04D7"/>
    <w:rsid w:val="00DA3A61"/>
    <w:rsid w:val="00DA7947"/>
    <w:rsid w:val="00DB1135"/>
    <w:rsid w:val="00DB15C5"/>
    <w:rsid w:val="00DB5C5E"/>
    <w:rsid w:val="00DC04AB"/>
    <w:rsid w:val="00DC1263"/>
    <w:rsid w:val="00DC24F9"/>
    <w:rsid w:val="00DC2DE5"/>
    <w:rsid w:val="00DC48CB"/>
    <w:rsid w:val="00DC50DE"/>
    <w:rsid w:val="00DC53C2"/>
    <w:rsid w:val="00DC7ACD"/>
    <w:rsid w:val="00DD3F44"/>
    <w:rsid w:val="00DD4566"/>
    <w:rsid w:val="00DD5AA2"/>
    <w:rsid w:val="00DD5E62"/>
    <w:rsid w:val="00DE14C8"/>
    <w:rsid w:val="00DE225B"/>
    <w:rsid w:val="00DE4C04"/>
    <w:rsid w:val="00DE6D18"/>
    <w:rsid w:val="00DF28B9"/>
    <w:rsid w:val="00DF5168"/>
    <w:rsid w:val="00E00B53"/>
    <w:rsid w:val="00E05343"/>
    <w:rsid w:val="00E063BB"/>
    <w:rsid w:val="00E06595"/>
    <w:rsid w:val="00E12512"/>
    <w:rsid w:val="00E135FF"/>
    <w:rsid w:val="00E14DEC"/>
    <w:rsid w:val="00E1594C"/>
    <w:rsid w:val="00E20D73"/>
    <w:rsid w:val="00E26C96"/>
    <w:rsid w:val="00E37D2E"/>
    <w:rsid w:val="00E418BB"/>
    <w:rsid w:val="00E4369E"/>
    <w:rsid w:val="00E439B1"/>
    <w:rsid w:val="00E513D3"/>
    <w:rsid w:val="00E5229F"/>
    <w:rsid w:val="00E53764"/>
    <w:rsid w:val="00E55DE4"/>
    <w:rsid w:val="00E61B59"/>
    <w:rsid w:val="00E7416A"/>
    <w:rsid w:val="00E761F9"/>
    <w:rsid w:val="00E81F60"/>
    <w:rsid w:val="00E8567F"/>
    <w:rsid w:val="00E85F66"/>
    <w:rsid w:val="00E91394"/>
    <w:rsid w:val="00E94839"/>
    <w:rsid w:val="00E96261"/>
    <w:rsid w:val="00E96507"/>
    <w:rsid w:val="00E975D5"/>
    <w:rsid w:val="00E97C8D"/>
    <w:rsid w:val="00EA13D8"/>
    <w:rsid w:val="00EA1618"/>
    <w:rsid w:val="00EA27D0"/>
    <w:rsid w:val="00EA46FE"/>
    <w:rsid w:val="00EA54B5"/>
    <w:rsid w:val="00EA5BFF"/>
    <w:rsid w:val="00EA727E"/>
    <w:rsid w:val="00EB2DEF"/>
    <w:rsid w:val="00EB41A5"/>
    <w:rsid w:val="00EB4462"/>
    <w:rsid w:val="00EB69C3"/>
    <w:rsid w:val="00EC59DC"/>
    <w:rsid w:val="00EC7040"/>
    <w:rsid w:val="00ED05D4"/>
    <w:rsid w:val="00ED1196"/>
    <w:rsid w:val="00ED5342"/>
    <w:rsid w:val="00ED7564"/>
    <w:rsid w:val="00EE2C1F"/>
    <w:rsid w:val="00EE568A"/>
    <w:rsid w:val="00EE72D7"/>
    <w:rsid w:val="00EF27C0"/>
    <w:rsid w:val="00EF6245"/>
    <w:rsid w:val="00EF7C1B"/>
    <w:rsid w:val="00F008D2"/>
    <w:rsid w:val="00F018DF"/>
    <w:rsid w:val="00F100F3"/>
    <w:rsid w:val="00F13BFA"/>
    <w:rsid w:val="00F15783"/>
    <w:rsid w:val="00F15937"/>
    <w:rsid w:val="00F201CD"/>
    <w:rsid w:val="00F201D4"/>
    <w:rsid w:val="00F217E3"/>
    <w:rsid w:val="00F23385"/>
    <w:rsid w:val="00F26177"/>
    <w:rsid w:val="00F2654B"/>
    <w:rsid w:val="00F26933"/>
    <w:rsid w:val="00F26EF3"/>
    <w:rsid w:val="00F27807"/>
    <w:rsid w:val="00F31552"/>
    <w:rsid w:val="00F338DC"/>
    <w:rsid w:val="00F345DB"/>
    <w:rsid w:val="00F371A6"/>
    <w:rsid w:val="00F41169"/>
    <w:rsid w:val="00F42CA6"/>
    <w:rsid w:val="00F4328F"/>
    <w:rsid w:val="00F441B8"/>
    <w:rsid w:val="00F44813"/>
    <w:rsid w:val="00F45F22"/>
    <w:rsid w:val="00F4612F"/>
    <w:rsid w:val="00F522F4"/>
    <w:rsid w:val="00F53531"/>
    <w:rsid w:val="00F55C4B"/>
    <w:rsid w:val="00F57813"/>
    <w:rsid w:val="00F61761"/>
    <w:rsid w:val="00F61B13"/>
    <w:rsid w:val="00F67A69"/>
    <w:rsid w:val="00F71575"/>
    <w:rsid w:val="00F73A8A"/>
    <w:rsid w:val="00F7585C"/>
    <w:rsid w:val="00F8031B"/>
    <w:rsid w:val="00F83253"/>
    <w:rsid w:val="00F87383"/>
    <w:rsid w:val="00F87DAF"/>
    <w:rsid w:val="00F91643"/>
    <w:rsid w:val="00F92684"/>
    <w:rsid w:val="00F92E87"/>
    <w:rsid w:val="00F9434B"/>
    <w:rsid w:val="00F94EF2"/>
    <w:rsid w:val="00F957A5"/>
    <w:rsid w:val="00F958BB"/>
    <w:rsid w:val="00FA1EC9"/>
    <w:rsid w:val="00FA202F"/>
    <w:rsid w:val="00FB2010"/>
    <w:rsid w:val="00FB4D87"/>
    <w:rsid w:val="00FC3CD2"/>
    <w:rsid w:val="00FC61C9"/>
    <w:rsid w:val="00FC6215"/>
    <w:rsid w:val="00FC7EEC"/>
    <w:rsid w:val="00FD26FC"/>
    <w:rsid w:val="00FD2EF4"/>
    <w:rsid w:val="00FD4F2E"/>
    <w:rsid w:val="00FD5DBB"/>
    <w:rsid w:val="00FD661E"/>
    <w:rsid w:val="00FD7C10"/>
    <w:rsid w:val="00FE270A"/>
    <w:rsid w:val="00FF1310"/>
    <w:rsid w:val="00FF2C4D"/>
    <w:rsid w:val="00FF63CE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3</cp:revision>
  <dcterms:created xsi:type="dcterms:W3CDTF">2017-12-06T05:41:00Z</dcterms:created>
  <dcterms:modified xsi:type="dcterms:W3CDTF">2017-12-13T05:48:00Z</dcterms:modified>
</cp:coreProperties>
</file>