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łącznik 1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Do Zarz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ądzenia Dyrektora Nr 14/2021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 dnia 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7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sierpni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a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 202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1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r. 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EBFA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EBFAFF" w:val="clear"/>
        </w:rPr>
        <w:t xml:space="preserve">Procedura przyprowadzania i odbierania dzieci ze szko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EBFAFF" w:val="clear"/>
        </w:rPr>
        <w:t xml:space="preserve">ły </w:t>
      </w:r>
    </w:p>
    <w:p>
      <w:pPr>
        <w:suppressAutoHyphens w:val="true"/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przyprowadzania i odbierania dzieci ze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uprawniony jest wyłącznie rodzic/ opiekun prawny dziecka lub osoba upoważniona na piśmie zgodnie z procedurą RODO.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426" w:leader="none"/>
        </w:tabs>
        <w:suppressAutoHyphens w:val="true"/>
        <w:spacing w:before="0" w:after="0" w:line="276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Przyprowadzanie dziecka do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szko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ły</w:t>
      </w:r>
    </w:p>
    <w:p>
      <w:pPr>
        <w:suppressAutoHyphens w:val="true"/>
        <w:spacing w:before="0" w:after="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szkoly rodzic przyprowadza 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łącznie dziecko zdrowe, bez objawów chorobowych takich jak katar, kaszel, wysypka, gorączka, duszności, ból mięśni, brzucha, głowy, biegunka.</w:t>
      </w:r>
    </w:p>
    <w:p>
      <w:pPr>
        <w:numPr>
          <w:ilvl w:val="0"/>
          <w:numId w:val="7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Uczniowie klas IV – VIII przychodz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do szkoły zdrowi.</w:t>
      </w:r>
    </w:p>
    <w:p>
      <w:pPr>
        <w:numPr>
          <w:ilvl w:val="0"/>
          <w:numId w:val="7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Dzieci i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łodzież przychodzą do szkoły w czystych, świeżych ubraniach. Młodsze dzieci przyprowadzane są przez osoby zdrowe. Ubrania z poprzedniego dnia mają być uprane i zdezynfekowane w domu.</w:t>
      </w:r>
    </w:p>
    <w:p>
      <w:pPr>
        <w:numPr>
          <w:ilvl w:val="0"/>
          <w:numId w:val="7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Zgodnie z wytycznymi GIS nie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żna do szkoły wysłać dziecka, u którego w rodzinie jeden z domowników przebywa na kwarantannie.</w:t>
      </w:r>
    </w:p>
    <w:p>
      <w:pPr>
        <w:numPr>
          <w:ilvl w:val="0"/>
          <w:numId w:val="7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 przyprowadzaj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dziecko do placówki zachowuje minimalny dystans społeczny dwóch metrów.</w:t>
      </w:r>
    </w:p>
    <w:p>
      <w:pPr>
        <w:numPr>
          <w:ilvl w:val="0"/>
          <w:numId w:val="7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 przyprowadzaj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lub odbierający dziecko ze szkoly może wchodzić na teren placówki jedynie do miejsca wyznaczonego z zachowaniem zasady - jeden rodzic 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 dzieckiem i w odst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ępie 2 metrów od kolejnego rodzica z dzieckiem. Musi posiadać rodzic i dziecko maseczkę zakrywającą usta i nos oraz rękawiczki jednorazowe.</w:t>
      </w:r>
    </w:p>
    <w:p>
      <w:pPr>
        <w:numPr>
          <w:ilvl w:val="0"/>
          <w:numId w:val="7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 odprowadzaj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oraz dzieci i młodzież przychodzą w maseczce ochronnej zasłaniającej nos oraz usta. Rodzic zobowiązany jest również do posiadania rękawiczek jednorazowych.</w:t>
      </w:r>
    </w:p>
    <w:p>
      <w:pPr>
        <w:numPr>
          <w:ilvl w:val="0"/>
          <w:numId w:val="7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 przy wej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ściu do szkoły jest zobowiązany skorzystć z płynu dezynfekcyjnego znajdującego się w dozowniku bezdotykowym przy wejściu głównym do placówki.</w:t>
      </w:r>
    </w:p>
    <w:p>
      <w:pPr>
        <w:numPr>
          <w:ilvl w:val="0"/>
          <w:numId w:val="7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Dziecko do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nie przynosi żadnych zabawek i innych przedmiotów wykonanych 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łów pluszowych lub tkanin.</w:t>
      </w:r>
    </w:p>
    <w:p>
      <w:pPr>
        <w:numPr>
          <w:ilvl w:val="0"/>
          <w:numId w:val="7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Dziecku wchodz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ącemu do budynku szkoły rodzic zdejmuje maseczkę i utylizuje                     w bezpieczny sposób zgodnie z Instrukcją prawidłowego nakładania i zdejmowania maseczki.</w:t>
      </w:r>
    </w:p>
    <w:p>
      <w:pPr>
        <w:numPr>
          <w:ilvl w:val="0"/>
          <w:numId w:val="10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 nie przebywaj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na terenie placówki dłużej niż istnieje potrzeba.</w:t>
      </w:r>
    </w:p>
    <w:p>
      <w:pPr>
        <w:numPr>
          <w:ilvl w:val="0"/>
          <w:numId w:val="10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Uczniowie samodzielnie rozbieraj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się w szatni. Dzieciom młodszym pomaga pracownik. Zgodnie z zaleceniami GIS przebywanie osób trzecich                                        w pomieszczeniach placówki zostanie ograniczone do niezbędnego minimum.</w:t>
      </w:r>
    </w:p>
    <w:p>
      <w:pPr>
        <w:numPr>
          <w:ilvl w:val="0"/>
          <w:numId w:val="10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Rodzic /prawny opiekun przebywaj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w sytuacji wyjątkowej na terenie szkoły, ma obowiązek założyć maseczkę na usta i nos oraz zdezynfekować ręce przed wejściem.</w:t>
      </w:r>
    </w:p>
    <w:p>
      <w:pPr>
        <w:numPr>
          <w:ilvl w:val="0"/>
          <w:numId w:val="10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sytuacji, gdy pracownik odbieraj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dziecko przyprowadzone do placówki przez rodzica zauważy, że ma ono objawy chorobowe sugerujace chorobę zakaźną, może podjąć decyzję o nieprzyjęciu dziecka do szkoły na zajęcia.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tabs>
          <w:tab w:val="left" w:pos="426" w:leader="none"/>
        </w:tabs>
        <w:suppressAutoHyphens w:val="true"/>
        <w:spacing w:before="0" w:after="0" w:line="276"/>
        <w:ind w:right="0" w:left="1080" w:hanging="108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Odbieranie dziecka ze szko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ły.    Powrót ucznia  klas IV – VIII  do domu ze szkoły.</w:t>
      </w:r>
    </w:p>
    <w:p>
      <w:pPr>
        <w:suppressAutoHyphens w:val="true"/>
        <w:spacing w:before="0" w:after="0" w:line="276"/>
        <w:ind w:right="0" w:left="108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6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 odbieraj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dziecko ze szkoły powinien być wyposażony w maseczkę zasłaniającą nos i usta oraz rękawiczki. Przed wejściem do wyznaczonego obszaru, powinien użyć płynu dezynfekującego.</w:t>
      </w:r>
    </w:p>
    <w:p>
      <w:pPr>
        <w:numPr>
          <w:ilvl w:val="0"/>
          <w:numId w:val="16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 lub upowa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żniony pracownik szkoły przygotowuje dziecko do wyjścia                     i odprowadza je do rodzica/ prawnego opiekuna. </w:t>
      </w:r>
    </w:p>
    <w:p>
      <w:pPr>
        <w:numPr>
          <w:ilvl w:val="0"/>
          <w:numId w:val="16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Dzieci przebywaj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na placu zabaw lub na boisku szkolnym, przyprowadza do oczekujących rodziców nauczyciel lub upoważniony pracownik szkoły.</w:t>
      </w:r>
    </w:p>
    <w:p>
      <w:pPr>
        <w:numPr>
          <w:ilvl w:val="0"/>
          <w:numId w:val="16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ędne informacje dotyczące dziecka może przekazać rodzicowi upoważniony pracownik placówki.</w:t>
      </w:r>
    </w:p>
    <w:p>
      <w:pPr>
        <w:numPr>
          <w:ilvl w:val="0"/>
          <w:numId w:val="16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 niezw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łocznie po przejęciu opieki nad dzieckiem, nakłada mu zgodnie                           z instrukcją maseczkę, zasłaniającą nos i usta.</w:t>
      </w:r>
    </w:p>
    <w:p>
      <w:pPr>
        <w:suppressAutoHyphens w:val="true"/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Wszelkie informacje na temat dziecka rodzic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uzyskać bezpośrednio od nauczyciela,  przez kontakt mailowy lub telefoniczny z nauczycielem.</w:t>
      </w:r>
    </w:p>
    <w:p>
      <w:pPr>
        <w:numPr>
          <w:ilvl w:val="0"/>
          <w:numId w:val="19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klasy IV – VIII, po zakończonych zajęciach, udaje się do szatni i do wyjścia głównego w celu opuszczenia szkoły. Niezwłocznie przed wyjściem                            z budynku nakłada maseczkę na nos i usta.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10">
    <w:abstractNumId w:val="18"/>
  </w:num>
  <w:num w:numId="14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