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CA" w:rsidRDefault="00C718BB" w:rsidP="00C718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a účel nájmu</w:t>
      </w:r>
    </w:p>
    <w:p w:rsidR="00C718BB" w:rsidRDefault="00C718BB" w:rsidP="00C718BB">
      <w:pPr>
        <w:jc w:val="center"/>
        <w:rPr>
          <w:b/>
          <w:sz w:val="24"/>
          <w:szCs w:val="24"/>
        </w:rPr>
      </w:pPr>
    </w:p>
    <w:p w:rsidR="00C718BB" w:rsidRPr="005D4E56" w:rsidRDefault="00C718BB" w:rsidP="00C718B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 základe zriaďovacej listiny, vystavenej zriaďovateľom – Trnavským samosprávnym krajom( ďalej len zriaďovateľ) dňa 1.7.2002 ako vlastník majetku , má prenajímateľ v správe nehnuteľnosť  nachádzajúcu sa v katastrálnom území Galanta, zapísanú v liste vlastníctva č. </w:t>
      </w:r>
      <w:r w:rsidR="009179D0">
        <w:rPr>
          <w:sz w:val="24"/>
          <w:szCs w:val="24"/>
        </w:rPr>
        <w:t>2893</w:t>
      </w:r>
      <w:r w:rsidR="009179D0" w:rsidRPr="009179D0">
        <w:rPr>
          <w:b/>
          <w:sz w:val="24"/>
          <w:szCs w:val="24"/>
        </w:rPr>
        <w:t xml:space="preserve">. </w:t>
      </w:r>
      <w:r w:rsidR="00DE1271">
        <w:rPr>
          <w:b/>
          <w:sz w:val="24"/>
          <w:szCs w:val="24"/>
        </w:rPr>
        <w:t xml:space="preserve">Dielňa </w:t>
      </w:r>
      <w:r w:rsidR="005D4E56">
        <w:rPr>
          <w:b/>
          <w:sz w:val="24"/>
          <w:szCs w:val="24"/>
        </w:rPr>
        <w:t xml:space="preserve"> o rozmeroch </w:t>
      </w:r>
      <w:r w:rsidR="008C04AB">
        <w:rPr>
          <w:b/>
          <w:sz w:val="24"/>
          <w:szCs w:val="24"/>
        </w:rPr>
        <w:t>112,86</w:t>
      </w:r>
      <w:r w:rsidR="003D2BC0">
        <w:rPr>
          <w:b/>
          <w:sz w:val="24"/>
          <w:szCs w:val="24"/>
        </w:rPr>
        <w:t xml:space="preserve"> m2</w:t>
      </w:r>
      <w:r w:rsidR="00DE1271">
        <w:rPr>
          <w:sz w:val="24"/>
          <w:szCs w:val="24"/>
        </w:rPr>
        <w:t xml:space="preserve">  sa nachádza </w:t>
      </w:r>
      <w:r w:rsidR="00EC61EA">
        <w:rPr>
          <w:sz w:val="24"/>
          <w:szCs w:val="24"/>
        </w:rPr>
        <w:t xml:space="preserve"> v areáli </w:t>
      </w:r>
      <w:r w:rsidR="009179D0">
        <w:rPr>
          <w:sz w:val="24"/>
          <w:szCs w:val="24"/>
        </w:rPr>
        <w:t xml:space="preserve"> školy na </w:t>
      </w:r>
      <w:r>
        <w:rPr>
          <w:sz w:val="24"/>
          <w:szCs w:val="24"/>
        </w:rPr>
        <w:t xml:space="preserve"> ulici </w:t>
      </w:r>
      <w:proofErr w:type="spellStart"/>
      <w:r>
        <w:rPr>
          <w:sz w:val="24"/>
          <w:szCs w:val="24"/>
        </w:rPr>
        <w:t>Esterházyovcov</w:t>
      </w:r>
      <w:proofErr w:type="spellEnd"/>
      <w:r>
        <w:rPr>
          <w:sz w:val="24"/>
          <w:szCs w:val="24"/>
        </w:rPr>
        <w:t xml:space="preserve"> 712/10, 924 34 Galanta. V zmysle „Zásad hospodárenia a nakladania s majetkom Trnavského samosprávneho  kraja“ je prenajímateľ ( ako správca majetku zriaďovateľa) po súhlase  zriaďovateľa oprávnený prenechať do nájmu majetok, ktorý má v správe, tretej osobe.</w:t>
      </w:r>
    </w:p>
    <w:p w:rsidR="0070768E" w:rsidRDefault="00220EBB" w:rsidP="00C718BB">
      <w:pPr>
        <w:rPr>
          <w:sz w:val="24"/>
          <w:szCs w:val="24"/>
        </w:rPr>
      </w:pPr>
      <w:r>
        <w:rPr>
          <w:sz w:val="24"/>
          <w:szCs w:val="24"/>
        </w:rPr>
        <w:t xml:space="preserve">V súlade s vyššie uvedeným prenajímateľ – Stredná odborná škola technická Galanta má </w:t>
      </w:r>
      <w:r w:rsidR="0070768E">
        <w:rPr>
          <w:sz w:val="24"/>
          <w:szCs w:val="24"/>
        </w:rPr>
        <w:t>zámer p</w:t>
      </w:r>
      <w:r w:rsidR="00DE1271">
        <w:rPr>
          <w:sz w:val="24"/>
          <w:szCs w:val="24"/>
        </w:rPr>
        <w:t xml:space="preserve">renechať do nájmu  dielňu </w:t>
      </w:r>
      <w:r w:rsidR="009179D0">
        <w:rPr>
          <w:sz w:val="24"/>
          <w:szCs w:val="24"/>
        </w:rPr>
        <w:t xml:space="preserve"> nachádzajúce sa v areáli školy</w:t>
      </w:r>
      <w:r w:rsidR="00DE1271">
        <w:rPr>
          <w:sz w:val="24"/>
          <w:szCs w:val="24"/>
        </w:rPr>
        <w:t>. Dielňa má samostatný vcho</w:t>
      </w:r>
      <w:r w:rsidR="00EA377B">
        <w:rPr>
          <w:sz w:val="24"/>
          <w:szCs w:val="24"/>
        </w:rPr>
        <w:t>d.  Dielňa je vykurovaná, s dodávkou vody a prípojkou elektrickej energ</w:t>
      </w:r>
      <w:r w:rsidR="008F753A">
        <w:rPr>
          <w:sz w:val="24"/>
          <w:szCs w:val="24"/>
        </w:rPr>
        <w:t>ie.</w:t>
      </w:r>
    </w:p>
    <w:p w:rsidR="0070768E" w:rsidRPr="008F753A" w:rsidRDefault="0070768E" w:rsidP="00C718B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Cena: </w:t>
      </w:r>
      <w:r w:rsidRPr="008F753A">
        <w:rPr>
          <w:b/>
          <w:sz w:val="24"/>
          <w:szCs w:val="24"/>
        </w:rPr>
        <w:t>Cena prenájmu</w:t>
      </w:r>
      <w:r w:rsidR="00756620">
        <w:rPr>
          <w:b/>
          <w:sz w:val="24"/>
          <w:szCs w:val="24"/>
        </w:rPr>
        <w:t xml:space="preserve"> je stanovená na 15</w:t>
      </w:r>
      <w:r w:rsidR="008F753A" w:rsidRPr="008F753A">
        <w:rPr>
          <w:b/>
          <w:sz w:val="24"/>
          <w:szCs w:val="24"/>
        </w:rPr>
        <w:t>€ /m2/rok</w:t>
      </w:r>
    </w:p>
    <w:p w:rsidR="008F753A" w:rsidRPr="008F753A" w:rsidRDefault="008F753A" w:rsidP="00C718BB">
      <w:pPr>
        <w:rPr>
          <w:b/>
          <w:sz w:val="24"/>
          <w:szCs w:val="24"/>
        </w:rPr>
      </w:pPr>
      <w:r w:rsidRPr="008F753A">
        <w:rPr>
          <w:b/>
          <w:sz w:val="24"/>
          <w:szCs w:val="24"/>
        </w:rPr>
        <w:t>N</w:t>
      </w:r>
      <w:r w:rsidR="00B6766F">
        <w:rPr>
          <w:b/>
          <w:sz w:val="24"/>
          <w:szCs w:val="24"/>
        </w:rPr>
        <w:t>áklady spojené s prenájmom 41,75</w:t>
      </w:r>
      <w:r w:rsidR="00EC61EA">
        <w:rPr>
          <w:b/>
          <w:sz w:val="24"/>
          <w:szCs w:val="24"/>
        </w:rPr>
        <w:t xml:space="preserve"> €</w:t>
      </w:r>
      <w:r w:rsidR="00756620">
        <w:rPr>
          <w:b/>
          <w:sz w:val="24"/>
          <w:szCs w:val="24"/>
        </w:rPr>
        <w:t xml:space="preserve"> </w:t>
      </w:r>
      <w:r w:rsidRPr="008F753A">
        <w:rPr>
          <w:b/>
          <w:sz w:val="24"/>
          <w:szCs w:val="24"/>
        </w:rPr>
        <w:t>/ mesiac</w:t>
      </w:r>
    </w:p>
    <w:p w:rsidR="0070768E" w:rsidRPr="008F753A" w:rsidRDefault="009179D0" w:rsidP="00C718BB">
      <w:pPr>
        <w:rPr>
          <w:b/>
          <w:sz w:val="24"/>
          <w:szCs w:val="24"/>
        </w:rPr>
      </w:pPr>
      <w:r w:rsidRPr="008F753A">
        <w:rPr>
          <w:b/>
          <w:sz w:val="24"/>
          <w:szCs w:val="24"/>
        </w:rPr>
        <w:t xml:space="preserve">           </w:t>
      </w:r>
    </w:p>
    <w:p w:rsidR="0070768E" w:rsidRDefault="0070768E" w:rsidP="00C718BB">
      <w:pPr>
        <w:rPr>
          <w:sz w:val="24"/>
          <w:szCs w:val="24"/>
        </w:rPr>
      </w:pPr>
      <w:r>
        <w:rPr>
          <w:sz w:val="24"/>
          <w:szCs w:val="24"/>
        </w:rPr>
        <w:t>Doba nájmu na uzatvára na dobu určitú.</w:t>
      </w:r>
    </w:p>
    <w:p w:rsidR="008C733B" w:rsidRDefault="008C733B" w:rsidP="00C718BB">
      <w:pPr>
        <w:rPr>
          <w:sz w:val="24"/>
          <w:szCs w:val="24"/>
        </w:rPr>
      </w:pPr>
      <w:r>
        <w:rPr>
          <w:sz w:val="24"/>
          <w:szCs w:val="24"/>
        </w:rPr>
        <w:t>Cenové ponuky možno podávať  v písomnej podobe v zatvorenej obálke označen</w:t>
      </w:r>
      <w:r w:rsidR="009179D0">
        <w:rPr>
          <w:sz w:val="24"/>
          <w:szCs w:val="24"/>
        </w:rPr>
        <w:t xml:space="preserve">ej názvom „ </w:t>
      </w:r>
      <w:r w:rsidR="009179D0" w:rsidRPr="009179D0">
        <w:rPr>
          <w:b/>
          <w:sz w:val="24"/>
          <w:szCs w:val="24"/>
        </w:rPr>
        <w:t xml:space="preserve">Prenájom  </w:t>
      </w:r>
      <w:r w:rsidR="008F753A">
        <w:rPr>
          <w:b/>
          <w:sz w:val="24"/>
          <w:szCs w:val="24"/>
        </w:rPr>
        <w:t xml:space="preserve"> dielne </w:t>
      </w:r>
      <w:r w:rsidR="009179D0">
        <w:rPr>
          <w:sz w:val="24"/>
          <w:szCs w:val="24"/>
        </w:rPr>
        <w:t xml:space="preserve"> </w:t>
      </w:r>
      <w:r w:rsidR="003D2BC0">
        <w:rPr>
          <w:sz w:val="24"/>
          <w:szCs w:val="24"/>
        </w:rPr>
        <w:t xml:space="preserve"> v lehote do </w:t>
      </w:r>
      <w:r w:rsidR="008B01D7">
        <w:rPr>
          <w:b/>
          <w:sz w:val="24"/>
          <w:szCs w:val="24"/>
        </w:rPr>
        <w:t>30.9.2015</w:t>
      </w:r>
      <w:r w:rsidR="00EC61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 adresu : Stredná odborná škola technická Galanta, ul. </w:t>
      </w:r>
      <w:proofErr w:type="spellStart"/>
      <w:r>
        <w:rPr>
          <w:sz w:val="24"/>
          <w:szCs w:val="24"/>
        </w:rPr>
        <w:t>Esterházyovcov</w:t>
      </w:r>
      <w:proofErr w:type="spellEnd"/>
      <w:r>
        <w:rPr>
          <w:sz w:val="24"/>
          <w:szCs w:val="24"/>
        </w:rPr>
        <w:t xml:space="preserve"> 712/10, 924 34 Galanta</w:t>
      </w:r>
    </w:p>
    <w:p w:rsidR="0070768E" w:rsidRDefault="0070768E" w:rsidP="00C718BB">
      <w:pPr>
        <w:rPr>
          <w:sz w:val="24"/>
          <w:szCs w:val="24"/>
        </w:rPr>
      </w:pPr>
    </w:p>
    <w:p w:rsidR="0070768E" w:rsidRDefault="008B01D7" w:rsidP="00C718BB">
      <w:pPr>
        <w:rPr>
          <w:sz w:val="24"/>
          <w:szCs w:val="24"/>
        </w:rPr>
      </w:pPr>
      <w:r>
        <w:rPr>
          <w:sz w:val="24"/>
          <w:szCs w:val="24"/>
        </w:rPr>
        <w:t>V Galante,  16.9.2015</w:t>
      </w:r>
    </w:p>
    <w:p w:rsidR="00220EBB" w:rsidRPr="00C718BB" w:rsidRDefault="00220EBB" w:rsidP="00C718BB">
      <w:pPr>
        <w:rPr>
          <w:sz w:val="24"/>
          <w:szCs w:val="24"/>
        </w:rPr>
      </w:pPr>
    </w:p>
    <w:sectPr w:rsidR="00220EBB" w:rsidRPr="00C718BB" w:rsidSect="0087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8BB"/>
    <w:rsid w:val="00090206"/>
    <w:rsid w:val="000B46D6"/>
    <w:rsid w:val="00132B19"/>
    <w:rsid w:val="001C74BB"/>
    <w:rsid w:val="00220EBB"/>
    <w:rsid w:val="0023019B"/>
    <w:rsid w:val="00274F54"/>
    <w:rsid w:val="00295411"/>
    <w:rsid w:val="003D2BC0"/>
    <w:rsid w:val="00443B9F"/>
    <w:rsid w:val="00473600"/>
    <w:rsid w:val="00545570"/>
    <w:rsid w:val="005D4E56"/>
    <w:rsid w:val="00617C4D"/>
    <w:rsid w:val="0070768E"/>
    <w:rsid w:val="00756620"/>
    <w:rsid w:val="00780EA5"/>
    <w:rsid w:val="008033B8"/>
    <w:rsid w:val="008719CA"/>
    <w:rsid w:val="008B01D7"/>
    <w:rsid w:val="008C04AB"/>
    <w:rsid w:val="008C733B"/>
    <w:rsid w:val="008F753A"/>
    <w:rsid w:val="009179D0"/>
    <w:rsid w:val="0097325E"/>
    <w:rsid w:val="00975CE0"/>
    <w:rsid w:val="00A60FEF"/>
    <w:rsid w:val="00AC1D4A"/>
    <w:rsid w:val="00B6766F"/>
    <w:rsid w:val="00BA1FC6"/>
    <w:rsid w:val="00C718BB"/>
    <w:rsid w:val="00DE1271"/>
    <w:rsid w:val="00EA377B"/>
    <w:rsid w:val="00EC61EA"/>
    <w:rsid w:val="00F7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9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Borzova</dc:creator>
  <cp:lastModifiedBy>user</cp:lastModifiedBy>
  <cp:revision>2</cp:revision>
  <cp:lastPrinted>2010-03-01T07:46:00Z</cp:lastPrinted>
  <dcterms:created xsi:type="dcterms:W3CDTF">2015-09-18T07:54:00Z</dcterms:created>
  <dcterms:modified xsi:type="dcterms:W3CDTF">2015-09-18T07:54:00Z</dcterms:modified>
</cp:coreProperties>
</file>