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49"/>
        <w:gridCol w:w="53"/>
        <w:gridCol w:w="2780"/>
        <w:gridCol w:w="641"/>
        <w:gridCol w:w="318"/>
        <w:gridCol w:w="318"/>
        <w:gridCol w:w="318"/>
        <w:gridCol w:w="102"/>
        <w:gridCol w:w="1571"/>
        <w:gridCol w:w="3008"/>
        <w:gridCol w:w="107"/>
        <w:gridCol w:w="2974"/>
        <w:gridCol w:w="2680"/>
      </w:tblGrid>
      <w:tr w:rsidR="00E621C6" w:rsidRPr="00E621C6" w:rsidTr="009F5AB8">
        <w:trPr>
          <w:trHeight w:val="788"/>
          <w:tblCellSpacing w:w="0" w:type="dxa"/>
        </w:trPr>
        <w:tc>
          <w:tcPr>
            <w:tcW w:w="15603" w:type="dxa"/>
            <w:gridSpan w:val="14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Default="00F91C7E" w:rsidP="00F91C7E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  <w:p w:rsidR="00E621C6" w:rsidRPr="00E621C6" w:rsidRDefault="00E621C6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F91C7E" w:rsidRPr="00E621C6" w:rsidTr="008F7A11">
        <w:trPr>
          <w:trHeight w:val="817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Pr="003D5B9E" w:rsidRDefault="00F91C7E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1b</w:t>
            </w:r>
          </w:p>
        </w:tc>
        <w:tc>
          <w:tcPr>
            <w:tcW w:w="28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Pr="00E621C6" w:rsidRDefault="00F91C7E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8" w:type="dxa"/>
            <w:gridSpan w:val="6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Default="00F91C7E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  <w:p w:rsidR="00F91C7E" w:rsidRPr="00E621C6" w:rsidRDefault="00F91C7E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Default="00F91C7E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  <w:p w:rsidR="00F91C7E" w:rsidRPr="00E621C6" w:rsidRDefault="00F91C7E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Default="00F91C7E" w:rsidP="001C5DB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  <w:p w:rsidR="00F91C7E" w:rsidRPr="00E621C6" w:rsidRDefault="00F91C7E" w:rsidP="001C5DB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F91C7E" w:rsidRPr="00E621C6" w:rsidRDefault="00F91C7E" w:rsidP="001C5DB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F91C7E">
        <w:trPr>
          <w:trHeight w:val="449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3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6C0A09" w:rsidRDefault="00E621C6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F5AB8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E621C6" w:rsidRDefault="009F5AB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Roboto" w:hAnsi="Roboto" w:cs="Arial"/>
                <w:sz w:val="20"/>
                <w:szCs w:val="20"/>
              </w:rPr>
            </w:pPr>
            <w:r w:rsidRPr="009F5AB8">
              <w:rPr>
                <w:rFonts w:ascii="Roboto" w:hAnsi="Roboto" w:cs="Arial"/>
                <w:sz w:val="20"/>
                <w:szCs w:val="20"/>
              </w:rPr>
              <w:t>Iwona Chmiel - konsultacje z rodzicami od 10:30 do 11:30</w:t>
            </w: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  <w:r w:rsidRPr="009F5AB8">
              <w:rPr>
                <w:rFonts w:ascii="Arial" w:hAnsi="Arial" w:cs="Arial"/>
                <w:sz w:val="20"/>
                <w:szCs w:val="20"/>
              </w:rPr>
              <w:t>Iwona Chmiel - Konsultacje z rodzicami od 10:30 do 11:30</w:t>
            </w: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  <w:r w:rsidRPr="009F5AB8">
              <w:rPr>
                <w:rFonts w:ascii="Arial" w:hAnsi="Arial" w:cs="Arial"/>
                <w:sz w:val="20"/>
                <w:szCs w:val="20"/>
              </w:rPr>
              <w:t>Iwona Chmiel - Konsultacje z rodzicami od 10:30 do 11:30</w:t>
            </w:r>
          </w:p>
        </w:tc>
      </w:tr>
      <w:tr w:rsidR="009F5AB8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E621C6" w:rsidRDefault="009F5AB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9F5AB8">
              <w:rPr>
                <w:rFonts w:ascii="Roboto" w:hAnsi="Roboto" w:cs="Arial"/>
                <w:b/>
                <w:bCs/>
                <w:sz w:val="20"/>
                <w:szCs w:val="20"/>
              </w:rPr>
              <w:t>Marzena Murzyn - konsultacje z rodzicami.</w:t>
            </w: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B8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E621C6" w:rsidRDefault="009F5AB8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  <w:r w:rsidRPr="009F5AB8">
              <w:rPr>
                <w:rFonts w:ascii="Arial" w:hAnsi="Arial" w:cs="Arial"/>
                <w:sz w:val="20"/>
                <w:szCs w:val="20"/>
              </w:rPr>
              <w:t>Iwona Chmiel - Konsultacje z rodzicami od 11:30 do 12:30</w:t>
            </w: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Roboto" w:hAnsi="Roboto" w:cs="Arial"/>
                <w:sz w:val="20"/>
                <w:szCs w:val="20"/>
              </w:rPr>
            </w:pPr>
            <w:r w:rsidRPr="009F5AB8">
              <w:rPr>
                <w:rFonts w:ascii="Roboto" w:hAnsi="Roboto" w:cs="Arial"/>
                <w:sz w:val="20"/>
                <w:szCs w:val="20"/>
              </w:rPr>
              <w:t>Iwona Chmiel - konsultacje z rodzicami od 11:30 do 12:30</w:t>
            </w: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F5AB8" w:rsidRPr="009F5AB8" w:rsidRDefault="009F5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F91C7E">
        <w:trPr>
          <w:trHeight w:val="408"/>
          <w:tblCellSpacing w:w="0" w:type="dxa"/>
        </w:trPr>
        <w:tc>
          <w:tcPr>
            <w:tcW w:w="733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3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6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4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9F5AB8" w:rsidRPr="009F5AB8" w:rsidTr="00F9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6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1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9F5AB8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3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</w:pPr>
            <w:r w:rsidRPr="009F5AB8">
              <w:rPr>
                <w:rFonts w:ascii="Roboto" w:eastAsia="Times New Roman" w:hAnsi="Roboto" w:cs="Arial"/>
                <w:b/>
                <w:bCs/>
                <w:color w:val="0F9D58"/>
                <w:sz w:val="24"/>
                <w:szCs w:val="24"/>
                <w:lang w:eastAsia="pl-PL"/>
              </w:rPr>
              <w:t>ZADANIA</w:t>
            </w:r>
          </w:p>
        </w:tc>
      </w:tr>
      <w:tr w:rsidR="009F5AB8" w:rsidRPr="009F5AB8" w:rsidTr="00F9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6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gridSpan w:val="5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Marzena Murzyn - konsultacje przez e-dziennik z </w:t>
            </w:r>
            <w:proofErr w:type="spellStart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rodzIcami</w:t>
            </w:r>
            <w:proofErr w:type="spellEnd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, uczniami zgodnie z planem i dodatkowo we wtorek w godz. 11:00- 12:00.</w:t>
            </w:r>
          </w:p>
        </w:tc>
        <w:tc>
          <w:tcPr>
            <w:tcW w:w="10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gridSpan w:val="2"/>
            <w:tcBorders>
              <w:bottom w:val="single" w:sz="6" w:space="0" w:color="D9D9D9"/>
            </w:tcBorders>
            <w:tcMar>
              <w:top w:w="27" w:type="dxa"/>
              <w:left w:w="0" w:type="dxa"/>
              <w:bottom w:w="27" w:type="dxa"/>
              <w:right w:w="0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proofErr w:type="spellStart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J.ang</w:t>
            </w:r>
            <w:proofErr w:type="spellEnd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: umieszczam materiały (zadania z </w:t>
            </w:r>
            <w:proofErr w:type="spellStart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ksiażek</w:t>
            </w:r>
            <w:proofErr w:type="spellEnd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, ćwiczeń, notatki, karty pracy, linki, obrazki) w </w:t>
            </w:r>
            <w:proofErr w:type="spellStart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wiadomosciach</w:t>
            </w:r>
            <w:proofErr w:type="spellEnd"/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 i zakładkach; zadania domowe.</w:t>
            </w:r>
          </w:p>
        </w:tc>
      </w:tr>
      <w:tr w:rsidR="009F5AB8" w:rsidRPr="009F5AB8" w:rsidTr="00F9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6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gridSpan w:val="5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Iwona Chmiel - kontakt przez wiadomości na e-dzienniku, telefonicznie, email oraz przez Messenger</w:t>
            </w:r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br/>
              <w:t>konsultacje dla uczniów i rodziców codziennie od 9.00 do 13.00, w razie potrzeby także w innych godzinach,</w:t>
            </w:r>
          </w:p>
        </w:tc>
        <w:tc>
          <w:tcPr>
            <w:tcW w:w="10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gridSpan w:val="2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 xml:space="preserve">Iwona Chmiel - materiały, karty pracy, linki do zajęć umieszczam w e-dzienniku zakładce zadania domowe. </w:t>
            </w:r>
          </w:p>
        </w:tc>
      </w:tr>
      <w:tr w:rsidR="009F5AB8" w:rsidRPr="009F5AB8" w:rsidTr="00F9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84" w:type="dxa"/>
          <w:wAfter w:w="5761" w:type="dxa"/>
          <w:trHeight w:val="408"/>
          <w:tblCellSpacing w:w="0" w:type="dxa"/>
        </w:trPr>
        <w:tc>
          <w:tcPr>
            <w:tcW w:w="102" w:type="dxa"/>
            <w:gridSpan w:val="2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5" w:type="dxa"/>
            <w:gridSpan w:val="5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</w:pPr>
            <w:r w:rsidRPr="009F5AB8">
              <w:rPr>
                <w:rFonts w:ascii="Roboto" w:eastAsia="Times New Roman" w:hAnsi="Roboto" w:cs="Arial"/>
                <w:color w:val="434343"/>
                <w:sz w:val="20"/>
                <w:szCs w:val="20"/>
                <w:lang w:eastAsia="pl-PL"/>
              </w:rPr>
              <w:t>pedagog szkolny - Katarzyna Szumska - dyżur telefoniczny (nr tel. 662041062) pn-pt w godz. 9.00-15.00</w:t>
            </w:r>
          </w:p>
        </w:tc>
        <w:tc>
          <w:tcPr>
            <w:tcW w:w="10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79" w:type="dxa"/>
            <w:gridSpan w:val="2"/>
            <w:tcBorders>
              <w:bottom w:val="single" w:sz="6" w:space="0" w:color="D9D9D9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9F5AB8" w:rsidRPr="009F5AB8" w:rsidRDefault="009F5AB8" w:rsidP="009F5A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C5DB3"/>
    <w:rsid w:val="003C52C1"/>
    <w:rsid w:val="003D5B9E"/>
    <w:rsid w:val="004A3C9E"/>
    <w:rsid w:val="004B0281"/>
    <w:rsid w:val="00697E92"/>
    <w:rsid w:val="006C0A09"/>
    <w:rsid w:val="008F79C2"/>
    <w:rsid w:val="009F5AB8"/>
    <w:rsid w:val="00D1144D"/>
    <w:rsid w:val="00DB2D7A"/>
    <w:rsid w:val="00E621C6"/>
    <w:rsid w:val="00EE26DE"/>
    <w:rsid w:val="00F3523D"/>
    <w:rsid w:val="00F91C7E"/>
    <w:rsid w:val="00FC5E65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2020-04-03T05:06:00Z</dcterms:created>
  <dcterms:modified xsi:type="dcterms:W3CDTF">2020-04-06T13:06:00Z</dcterms:modified>
</cp:coreProperties>
</file>