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F5" w:rsidRDefault="007E2FF5">
      <w:pPr>
        <w:tabs>
          <w:tab w:val="left" w:pos="1215"/>
        </w:tabs>
        <w:rPr>
          <w:color w:val="00000A"/>
          <w:lang w:val="pl-PL"/>
        </w:rPr>
      </w:pPr>
    </w:p>
    <w:p w:rsidR="007E2FF5" w:rsidRDefault="007E2FF5">
      <w:pPr>
        <w:jc w:val="right"/>
        <w:rPr>
          <w:b/>
          <w:bCs/>
          <w:color w:val="00000A"/>
          <w:sz w:val="22"/>
          <w:szCs w:val="22"/>
          <w:lang w:val="pl-PL"/>
        </w:rPr>
      </w:pPr>
      <w:r>
        <w:rPr>
          <w:b/>
          <w:bCs/>
          <w:color w:val="00000A"/>
          <w:sz w:val="22"/>
          <w:szCs w:val="22"/>
          <w:lang w:val="pl-PL"/>
        </w:rPr>
        <w:t xml:space="preserve">Załącznik Nr 1a </w:t>
      </w:r>
    </w:p>
    <w:p w:rsidR="007E2FF5" w:rsidRDefault="007E2FF5">
      <w:pPr>
        <w:jc w:val="both"/>
        <w:rPr>
          <w:color w:val="00000A"/>
          <w:sz w:val="28"/>
          <w:szCs w:val="28"/>
          <w:lang w:val="pl-PL"/>
        </w:rPr>
      </w:pPr>
    </w:p>
    <w:p w:rsidR="007E2FF5" w:rsidRDefault="007E2FF5">
      <w:pPr>
        <w:tabs>
          <w:tab w:val="left" w:pos="5805"/>
        </w:tabs>
        <w:jc w:val="center"/>
        <w:rPr>
          <w:b/>
          <w:bCs/>
          <w:color w:val="00000A"/>
          <w:sz w:val="28"/>
          <w:szCs w:val="28"/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>FORMULARZ CENOWY – mięso, wędliny i świeży drób</w:t>
      </w:r>
    </w:p>
    <w:p w:rsidR="007E2FF5" w:rsidRDefault="007E2FF5">
      <w:pPr>
        <w:tabs>
          <w:tab w:val="left" w:pos="5805"/>
        </w:tabs>
        <w:jc w:val="center"/>
        <w:rPr>
          <w:b/>
          <w:bCs/>
          <w:color w:val="00000A"/>
          <w:sz w:val="32"/>
          <w:szCs w:val="32"/>
          <w:lang w:val="pl-PL"/>
        </w:rPr>
      </w:pPr>
    </w:p>
    <w:tbl>
      <w:tblPr>
        <w:tblW w:w="13314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669"/>
        <w:gridCol w:w="3405"/>
        <w:gridCol w:w="1734"/>
        <w:gridCol w:w="1694"/>
        <w:gridCol w:w="1418"/>
        <w:gridCol w:w="1842"/>
        <w:gridCol w:w="2552"/>
      </w:tblGrid>
      <w:tr w:rsidR="007E2FF5">
        <w:trPr>
          <w:trHeight w:val="678"/>
        </w:trPr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Mięso wieprzowe i drobiowe</w:t>
            </w: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Przewidywana 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ilość kg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Wartość </w:t>
            </w:r>
          </w:p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   Netto</w:t>
            </w: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VAT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 Wartość</w:t>
            </w:r>
          </w:p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   Brutto</w:t>
            </w: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Schab wieprzowy bez kości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130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2.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</w:pPr>
            <w:r>
              <w:rPr>
                <w:color w:val="00000A"/>
                <w:lang w:val="pl-PL"/>
              </w:rPr>
              <w:t xml:space="preserve">Mięso mielone </w:t>
            </w:r>
            <w:proofErr w:type="spellStart"/>
            <w:r>
              <w:rPr>
                <w:color w:val="00000A"/>
                <w:lang w:val="pl-PL"/>
              </w:rPr>
              <w:t>wp</w:t>
            </w:r>
            <w:proofErr w:type="spellEnd"/>
            <w:r>
              <w:rPr>
                <w:color w:val="00000A"/>
                <w:lang w:val="pl-PL"/>
              </w:rPr>
              <w:t>. z łopatki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245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3.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Łopatka </w:t>
            </w:r>
            <w:proofErr w:type="spellStart"/>
            <w:r>
              <w:rPr>
                <w:color w:val="00000A"/>
                <w:lang w:val="pl-PL"/>
              </w:rPr>
              <w:t>wp</w:t>
            </w:r>
            <w:proofErr w:type="spellEnd"/>
            <w:r>
              <w:rPr>
                <w:color w:val="00000A"/>
                <w:lang w:val="pl-PL"/>
              </w:rPr>
              <w:t>. b/k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222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4.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</w:pPr>
            <w:proofErr w:type="spellStart"/>
            <w:r>
              <w:t>Żeberka</w:t>
            </w:r>
            <w:proofErr w:type="spellEnd"/>
            <w:r>
              <w:t xml:space="preserve"> </w:t>
            </w:r>
            <w:proofErr w:type="spellStart"/>
            <w:r>
              <w:t>paski</w:t>
            </w:r>
            <w:proofErr w:type="spellEnd"/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108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5.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Ćwiartka z kurczaka (udka)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1 050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6.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Filet z kurczaka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130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7.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Skrzydła z indyka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65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8.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Kiełbasa podwawelska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45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 w:rsidRPr="003850E0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9. 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Kiełbasa biała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45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</w:tbl>
    <w:p w:rsidR="007E2FF5" w:rsidRPr="003850E0" w:rsidRDefault="007E2FF5">
      <w:pPr>
        <w:tabs>
          <w:tab w:val="left" w:pos="1215"/>
        </w:tabs>
        <w:rPr>
          <w:lang w:val="pl-PL"/>
        </w:rPr>
      </w:pPr>
    </w:p>
    <w:p w:rsidR="007E2FF5" w:rsidRDefault="007E2FF5" w:rsidP="00045646">
      <w:pPr>
        <w:jc w:val="right"/>
        <w:rPr>
          <w:b/>
          <w:bCs/>
          <w:color w:val="00000A"/>
          <w:sz w:val="28"/>
          <w:szCs w:val="28"/>
          <w:lang w:val="pl-PL"/>
        </w:rPr>
      </w:pPr>
      <w:r>
        <w:rPr>
          <w:b/>
          <w:bCs/>
          <w:color w:val="00000A"/>
          <w:sz w:val="22"/>
          <w:szCs w:val="22"/>
          <w:lang w:val="pl-PL"/>
        </w:rPr>
        <w:lastRenderedPageBreak/>
        <w:t>Załącznik Nr 1 b</w:t>
      </w:r>
    </w:p>
    <w:p w:rsidR="007E2FF5" w:rsidRPr="00710B3A" w:rsidRDefault="007E2FF5">
      <w:pPr>
        <w:tabs>
          <w:tab w:val="left" w:pos="5805"/>
        </w:tabs>
        <w:jc w:val="center"/>
        <w:rPr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>FORMULARZ CENOWY – mleko i produkty mleczarskie</w:t>
      </w:r>
    </w:p>
    <w:p w:rsidR="007E2FF5" w:rsidRDefault="007E2FF5">
      <w:pPr>
        <w:tabs>
          <w:tab w:val="left" w:pos="5805"/>
        </w:tabs>
        <w:rPr>
          <w:b/>
          <w:bCs/>
          <w:color w:val="00000A"/>
          <w:sz w:val="32"/>
          <w:szCs w:val="32"/>
          <w:lang w:val="pl-PL"/>
        </w:rPr>
      </w:pPr>
    </w:p>
    <w:tbl>
      <w:tblPr>
        <w:tblW w:w="13175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703"/>
        <w:gridCol w:w="3175"/>
        <w:gridCol w:w="1868"/>
        <w:gridCol w:w="1617"/>
        <w:gridCol w:w="1418"/>
        <w:gridCol w:w="1842"/>
        <w:gridCol w:w="2552"/>
      </w:tblGrid>
      <w:tr w:rsidR="007E2FF5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Przewidywana ilość szt.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ind w:left="9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7E2FF5" w:rsidRDefault="007E2FF5">
            <w:pPr>
              <w:tabs>
                <w:tab w:val="left" w:pos="5805"/>
              </w:tabs>
              <w:ind w:left="30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Netto</w:t>
            </w: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VAT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Brutto</w:t>
            </w:r>
          </w:p>
        </w:tc>
      </w:tr>
      <w:tr w:rsidR="007E2FF5" w:rsidRPr="004F5852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Śmietana 12%   0,5 l Łaciata Mlekpol lub równoważna </w:t>
            </w:r>
          </w:p>
          <w:p w:rsidR="007E2FF5" w:rsidRPr="00710B3A" w:rsidRDefault="007E2FF5">
            <w:pPr>
              <w:tabs>
                <w:tab w:val="left" w:pos="5805"/>
              </w:tabs>
              <w:rPr>
                <w:lang w:val="pl-PL"/>
              </w:rPr>
            </w:pP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285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2.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Twaróg półtłusty 1 kg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45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3.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Mleko świeże 2%  1l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</w:pP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521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 w:rsidRPr="004F5852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4.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Ser żółty gouda plastry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500 g</w:t>
            </w: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45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5.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roofErr w:type="spellStart"/>
            <w:r>
              <w:t>Masło</w:t>
            </w:r>
            <w:proofErr w:type="spellEnd"/>
            <w:r>
              <w:t xml:space="preserve"> </w:t>
            </w:r>
            <w:proofErr w:type="spellStart"/>
            <w:r>
              <w:t>śmietankowe</w:t>
            </w:r>
            <w:proofErr w:type="spellEnd"/>
            <w:r>
              <w:t xml:space="preserve">, </w:t>
            </w:r>
            <w:r>
              <w:rPr>
                <w:color w:val="333333"/>
              </w:rPr>
              <w:t xml:space="preserve">minimum 73,5% </w:t>
            </w:r>
            <w:proofErr w:type="spellStart"/>
            <w:r>
              <w:rPr>
                <w:color w:val="333333"/>
              </w:rPr>
              <w:t>tłuszczu</w:t>
            </w:r>
            <w:proofErr w:type="spellEnd"/>
            <w:r>
              <w:rPr>
                <w:color w:val="333333"/>
              </w:rPr>
              <w:t xml:space="preserve"> -</w:t>
            </w:r>
            <w:r>
              <w:t xml:space="preserve"> 200g</w:t>
            </w:r>
          </w:p>
          <w:p w:rsidR="007E2FF5" w:rsidRDefault="007E2FF5"/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AF3DC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129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 w:rsidRPr="004F5852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6.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Pr="005425B1" w:rsidRDefault="007E2FF5">
            <w:pPr>
              <w:rPr>
                <w:lang w:val="pl-PL"/>
              </w:rPr>
            </w:pPr>
            <w:r w:rsidRPr="005425B1">
              <w:rPr>
                <w:lang w:val="pl-PL"/>
              </w:rPr>
              <w:t>Jogurt naturalny</w:t>
            </w:r>
            <w:r>
              <w:rPr>
                <w:lang w:val="pl-PL"/>
              </w:rPr>
              <w:t xml:space="preserve"> Grecki</w:t>
            </w:r>
            <w:r w:rsidRPr="005425B1">
              <w:rPr>
                <w:lang w:val="pl-PL"/>
              </w:rPr>
              <w:t xml:space="preserve"> 400g </w:t>
            </w:r>
            <w:proofErr w:type="spellStart"/>
            <w:r w:rsidRPr="005425B1">
              <w:rPr>
                <w:lang w:val="pl-PL"/>
              </w:rPr>
              <w:t>Bakoma</w:t>
            </w:r>
            <w:proofErr w:type="spellEnd"/>
            <w:r w:rsidRPr="005425B1">
              <w:rPr>
                <w:lang w:val="pl-PL"/>
              </w:rPr>
              <w:t xml:space="preserve">, </w:t>
            </w:r>
            <w:proofErr w:type="spellStart"/>
            <w:r w:rsidRPr="005425B1">
              <w:rPr>
                <w:lang w:val="pl-PL"/>
              </w:rPr>
              <w:t>Danon</w:t>
            </w:r>
            <w:proofErr w:type="spellEnd"/>
            <w:r w:rsidRPr="005425B1">
              <w:rPr>
                <w:lang w:val="pl-PL"/>
              </w:rPr>
              <w:t xml:space="preserve"> lub równoważny</w:t>
            </w: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240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 w:rsidRPr="004F5852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7.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AF3DC8">
            <w:pPr>
              <w:rPr>
                <w:lang w:val="pl-PL"/>
              </w:rPr>
            </w:pPr>
            <w:r w:rsidRPr="005425B1">
              <w:rPr>
                <w:lang w:val="pl-PL"/>
              </w:rPr>
              <w:t xml:space="preserve">Serek śmietankowy </w:t>
            </w:r>
            <w:proofErr w:type="spellStart"/>
            <w:r w:rsidRPr="005425B1">
              <w:rPr>
                <w:lang w:val="pl-PL"/>
              </w:rPr>
              <w:t>Almette</w:t>
            </w:r>
            <w:proofErr w:type="spellEnd"/>
            <w:r w:rsidRPr="005425B1">
              <w:rPr>
                <w:lang w:val="pl-PL"/>
              </w:rPr>
              <w:t xml:space="preserve"> lub równoważny 150 g</w:t>
            </w:r>
          </w:p>
          <w:p w:rsidR="007E2FF5" w:rsidRPr="005425B1" w:rsidRDefault="007E2FF5" w:rsidP="00AF3DC8">
            <w:pPr>
              <w:rPr>
                <w:lang w:val="pl-PL"/>
              </w:rPr>
            </w:pP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88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 w:rsidRPr="009E49E0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8.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AF3DC8">
            <w:pPr>
              <w:rPr>
                <w:lang w:val="pl-PL"/>
              </w:rPr>
            </w:pPr>
            <w:r>
              <w:rPr>
                <w:lang w:val="pl-PL"/>
              </w:rPr>
              <w:t xml:space="preserve">Jogurt BIO owocowy </w:t>
            </w:r>
            <w:proofErr w:type="spellStart"/>
            <w:r>
              <w:rPr>
                <w:lang w:val="pl-PL"/>
              </w:rPr>
              <w:t>Bakoma</w:t>
            </w:r>
            <w:proofErr w:type="spellEnd"/>
            <w:r>
              <w:rPr>
                <w:lang w:val="pl-PL"/>
              </w:rPr>
              <w:t xml:space="preserve"> 140g lub równoważny </w:t>
            </w:r>
          </w:p>
          <w:p w:rsidR="007E2FF5" w:rsidRPr="005425B1" w:rsidRDefault="007E2FF5" w:rsidP="00AF3DC8">
            <w:pPr>
              <w:rPr>
                <w:lang w:val="pl-PL"/>
              </w:rPr>
            </w:pP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1400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 w:rsidRPr="009E49E0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10.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AF3DC8">
            <w:pPr>
              <w:rPr>
                <w:lang w:val="pl-PL"/>
              </w:rPr>
            </w:pPr>
            <w:r>
              <w:rPr>
                <w:lang w:val="pl-PL"/>
              </w:rPr>
              <w:t xml:space="preserve">Jogurt owocowy Mia Mu </w:t>
            </w:r>
            <w:proofErr w:type="spellStart"/>
            <w:r>
              <w:rPr>
                <w:lang w:val="pl-PL"/>
              </w:rPr>
              <w:t>Mlekowita</w:t>
            </w:r>
            <w:proofErr w:type="spellEnd"/>
            <w:r>
              <w:rPr>
                <w:lang w:val="pl-PL"/>
              </w:rPr>
              <w:t xml:space="preserve"> 125g lub równoważny</w:t>
            </w: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1400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 w:rsidRPr="0013031C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11.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045646" w:rsidRDefault="007E2FF5" w:rsidP="00AF3DC8">
            <w:pPr>
              <w:rPr>
                <w:lang w:val="pl-PL"/>
              </w:rPr>
            </w:pPr>
            <w:r>
              <w:rPr>
                <w:lang w:val="pl-PL"/>
              </w:rPr>
              <w:t xml:space="preserve">Śmietana 18% </w:t>
            </w:r>
            <w:proofErr w:type="spellStart"/>
            <w:r>
              <w:rPr>
                <w:lang w:val="pl-PL"/>
              </w:rPr>
              <w:t>Mlekowita</w:t>
            </w:r>
            <w:proofErr w:type="spellEnd"/>
            <w:r>
              <w:rPr>
                <w:lang w:val="pl-PL"/>
              </w:rPr>
              <w:t xml:space="preserve"> </w:t>
            </w:r>
          </w:p>
          <w:p w:rsidR="007E2FF5" w:rsidRDefault="007E2FF5" w:rsidP="00AF3DC8">
            <w:pPr>
              <w:rPr>
                <w:lang w:val="pl-PL"/>
              </w:rPr>
            </w:pPr>
            <w:r>
              <w:rPr>
                <w:lang w:val="pl-PL"/>
              </w:rPr>
              <w:t xml:space="preserve">400 g, </w:t>
            </w:r>
          </w:p>
          <w:p w:rsidR="007E2FF5" w:rsidRDefault="007E2FF5" w:rsidP="00AF3DC8">
            <w:pPr>
              <w:rPr>
                <w:lang w:val="pl-PL"/>
              </w:rPr>
            </w:pP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200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</w:tbl>
    <w:p w:rsidR="007E2FF5" w:rsidRDefault="007E2FF5" w:rsidP="006B25FF">
      <w:pPr>
        <w:rPr>
          <w:b/>
          <w:bCs/>
          <w:color w:val="00000A"/>
          <w:sz w:val="22"/>
          <w:szCs w:val="22"/>
          <w:lang w:val="pl-PL"/>
        </w:rPr>
      </w:pPr>
    </w:p>
    <w:p w:rsidR="007E2FF5" w:rsidRPr="004F5852" w:rsidRDefault="007E2FF5">
      <w:pPr>
        <w:jc w:val="right"/>
        <w:rPr>
          <w:lang w:val="pl-PL"/>
        </w:rPr>
      </w:pPr>
      <w:r>
        <w:rPr>
          <w:b/>
          <w:bCs/>
          <w:color w:val="00000A"/>
          <w:sz w:val="22"/>
          <w:szCs w:val="22"/>
          <w:lang w:val="pl-PL"/>
        </w:rPr>
        <w:lastRenderedPageBreak/>
        <w:t xml:space="preserve">Załącznik Nr 1c </w:t>
      </w:r>
    </w:p>
    <w:p w:rsidR="007E2FF5" w:rsidRPr="00710B3A" w:rsidRDefault="007E2FF5">
      <w:pPr>
        <w:tabs>
          <w:tab w:val="left" w:pos="5805"/>
        </w:tabs>
        <w:jc w:val="center"/>
        <w:rPr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 xml:space="preserve">FORMULARZ CENOWY –różne produkty spożywcze, oleje,  produkty przemiału ziarna i skrobi </w:t>
      </w:r>
    </w:p>
    <w:tbl>
      <w:tblPr>
        <w:tblW w:w="13766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963"/>
        <w:gridCol w:w="3717"/>
        <w:gridCol w:w="1688"/>
        <w:gridCol w:w="1480"/>
        <w:gridCol w:w="1532"/>
        <w:gridCol w:w="2543"/>
        <w:gridCol w:w="1843"/>
      </w:tblGrid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Przewidywana 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ilość szt.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ind w:left="9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7E2FF5" w:rsidRDefault="007E2FF5">
            <w:pPr>
              <w:tabs>
                <w:tab w:val="left" w:pos="5805"/>
              </w:tabs>
              <w:ind w:left="30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Netto</w:t>
            </w: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7E2FF5" w:rsidRDefault="007E2FF5" w:rsidP="001702AD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VAT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Brutto</w:t>
            </w: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1702AD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Papryka słodka 100% papryki suszonej mielonej ,kolor czerwony, zapach swoisty do papryki 20g Prymat lub równoważna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1702AD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Pieprz naturalny mielony wyrazisty, ostry aromat i piekący smak 100g Runo lub równoważny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19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Sól z potasem o obniżonej zawartości sodu, jodowana</w:t>
            </w:r>
          </w:p>
          <w:p w:rsidR="007E2FF5" w:rsidRDefault="007E2FF5" w:rsidP="001702AD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 kg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46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1702AD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Majeranek 100% majeranku suszonego otartego, aromatyczny, gorzki smak 100g  Runo lub równoważny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27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Kawa zbożowa rozpuszczalna Inka 150g</w:t>
            </w:r>
          </w:p>
          <w:p w:rsidR="007E2FF5" w:rsidRDefault="007E2FF5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 w:rsidRPr="009E49E0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8D113D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Herbata owocowa bez cukru ekspresowa 25 torebek Saga</w:t>
            </w:r>
          </w:p>
          <w:p w:rsidR="007E2FF5" w:rsidRPr="00710B3A" w:rsidRDefault="007E2FF5" w:rsidP="008D113D">
            <w:pPr>
              <w:rPr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83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Pr="00710B3A" w:rsidRDefault="007E2FF5">
            <w:pPr>
              <w:rPr>
                <w:lang w:val="pl-PL"/>
              </w:rPr>
            </w:pPr>
            <w:r>
              <w:rPr>
                <w:color w:val="00000A"/>
                <w:lang w:val="pl-PL"/>
              </w:rPr>
              <w:t xml:space="preserve">Makaron świderki </w:t>
            </w:r>
            <w:proofErr w:type="spellStart"/>
            <w:r>
              <w:rPr>
                <w:color w:val="00000A"/>
                <w:lang w:val="pl-PL"/>
              </w:rPr>
              <w:t>Lubella</w:t>
            </w:r>
            <w:proofErr w:type="spellEnd"/>
            <w:r>
              <w:rPr>
                <w:color w:val="00000A"/>
                <w:lang w:val="pl-PL"/>
              </w:rPr>
              <w:t xml:space="preserve"> lub równoważny 500g</w:t>
            </w:r>
          </w:p>
          <w:p w:rsidR="007E2FF5" w:rsidRDefault="007E2FF5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150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Makaron krajanka lub nitka </w:t>
            </w:r>
            <w:proofErr w:type="spellStart"/>
            <w:r>
              <w:rPr>
                <w:color w:val="00000A"/>
                <w:lang w:val="pl-PL"/>
              </w:rPr>
              <w:t>Lubella</w:t>
            </w:r>
            <w:proofErr w:type="spellEnd"/>
            <w:r>
              <w:rPr>
                <w:color w:val="00000A"/>
                <w:lang w:val="pl-PL"/>
              </w:rPr>
              <w:t xml:space="preserve"> lub równoważny 400g</w:t>
            </w:r>
          </w:p>
          <w:p w:rsidR="007E2FF5" w:rsidRDefault="007E2FF5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112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1702AD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Sos słodko kwaśny Łowicz  520g</w:t>
            </w:r>
          </w:p>
          <w:p w:rsidR="007E2FF5" w:rsidRDefault="007E2FF5" w:rsidP="001702AD">
            <w:pPr>
              <w:rPr>
                <w:color w:val="00000A"/>
                <w:lang w:val="pl-PL"/>
              </w:rPr>
            </w:pPr>
          </w:p>
          <w:p w:rsidR="007E2FF5" w:rsidRDefault="007E2FF5" w:rsidP="001702AD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125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Bułka tarta pszenna Kupiec 0,5 kg</w:t>
            </w:r>
          </w:p>
          <w:p w:rsidR="007E2FF5" w:rsidRDefault="007E2FF5">
            <w:pPr>
              <w:rPr>
                <w:color w:val="00000A"/>
                <w:lang w:val="pl-PL"/>
              </w:rPr>
            </w:pPr>
          </w:p>
          <w:p w:rsidR="00A96F8D" w:rsidRDefault="00A96F8D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150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Pr="00710B3A" w:rsidRDefault="007E2FF5">
            <w:pPr>
              <w:rPr>
                <w:lang w:val="pl-PL"/>
              </w:rPr>
            </w:pPr>
            <w:r>
              <w:rPr>
                <w:color w:val="00000A"/>
                <w:lang w:val="pl-PL"/>
              </w:rPr>
              <w:t xml:space="preserve">Koncentrat pomidorowy 30%    wyprodukowany ze świeżych pomidorów bez żadnych dodatków i konserwantów </w:t>
            </w:r>
            <w:r w:rsidRPr="00710B3A">
              <w:rPr>
                <w:lang w:val="pl-PL"/>
              </w:rPr>
              <w:t>190g Łowicz lub równoważny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245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rPr>
          <w:trHeight w:val="702"/>
        </w:trPr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lang w:val="pl-PL"/>
              </w:rPr>
            </w:pPr>
            <w:r w:rsidRPr="00710B3A">
              <w:rPr>
                <w:lang w:val="pl-PL"/>
              </w:rPr>
              <w:t xml:space="preserve">Szczaw marynowany </w:t>
            </w:r>
            <w:r>
              <w:rPr>
                <w:lang w:val="pl-PL"/>
              </w:rPr>
              <w:t xml:space="preserve">siekany </w:t>
            </w:r>
            <w:r w:rsidRPr="00710B3A">
              <w:rPr>
                <w:lang w:val="pl-PL"/>
              </w:rPr>
              <w:t>w słoiku 280g Bona lub równoważny</w:t>
            </w:r>
          </w:p>
          <w:p w:rsidR="00A96F8D" w:rsidRPr="00710B3A" w:rsidRDefault="00A96F8D">
            <w:pPr>
              <w:rPr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78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Makaron do spaghetti </w:t>
            </w:r>
            <w:proofErr w:type="spellStart"/>
            <w:r>
              <w:rPr>
                <w:color w:val="00000A"/>
                <w:lang w:val="pl-PL"/>
              </w:rPr>
              <w:t>Lubella</w:t>
            </w:r>
            <w:proofErr w:type="spellEnd"/>
            <w:r>
              <w:rPr>
                <w:color w:val="00000A"/>
                <w:lang w:val="pl-PL"/>
              </w:rPr>
              <w:t xml:space="preserve"> 500g</w:t>
            </w:r>
          </w:p>
          <w:p w:rsidR="00A96F8D" w:rsidRPr="00710B3A" w:rsidRDefault="00A96F8D">
            <w:pPr>
              <w:rPr>
                <w:lang w:val="pl-PL"/>
              </w:rPr>
            </w:pPr>
          </w:p>
          <w:p w:rsidR="007E2FF5" w:rsidRDefault="007E2FF5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1B121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145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Płatki owsiane 400g</w:t>
            </w:r>
          </w:p>
          <w:p w:rsidR="00A96F8D" w:rsidRDefault="00A96F8D">
            <w:pPr>
              <w:rPr>
                <w:color w:val="00000A"/>
                <w:lang w:val="pl-PL"/>
              </w:rPr>
            </w:pPr>
          </w:p>
          <w:p w:rsidR="007E2FF5" w:rsidRDefault="007E2FF5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</w:pPr>
            <w:r>
              <w:t>30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1B121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Dżem owocowy Łowicz  niskosłodzony z kawałkami owoców różne smaki, 280 g lub równoważny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85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Kasza jęczmienna perłowa średnia 400g </w:t>
            </w:r>
          </w:p>
          <w:p w:rsidR="00A96F8D" w:rsidRPr="00710B3A" w:rsidRDefault="00A96F8D">
            <w:pPr>
              <w:rPr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190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1702AD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Ziele angielskie ziarno silny zapach, gorzki, korzenny smak 150 g Runo lub równoważne</w:t>
            </w:r>
          </w:p>
          <w:p w:rsidR="00A96F8D" w:rsidRDefault="00A96F8D" w:rsidP="001702AD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Pr="00710B3A" w:rsidRDefault="007E2FF5">
            <w:pPr>
              <w:rPr>
                <w:lang w:val="pl-PL"/>
              </w:rPr>
            </w:pPr>
            <w:r>
              <w:rPr>
                <w:color w:val="00000A"/>
                <w:lang w:val="pl-PL"/>
              </w:rPr>
              <w:t>Liść laurowy 50 g Runo lub równoważny</w:t>
            </w:r>
          </w:p>
          <w:p w:rsidR="007E2FF5" w:rsidRDefault="007E2FF5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24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Ryż </w:t>
            </w:r>
            <w:proofErr w:type="spellStart"/>
            <w:r>
              <w:rPr>
                <w:color w:val="00000A"/>
                <w:lang w:val="pl-PL"/>
              </w:rPr>
              <w:t>długoziarnisty</w:t>
            </w:r>
            <w:proofErr w:type="spellEnd"/>
            <w:r>
              <w:rPr>
                <w:color w:val="00000A"/>
                <w:lang w:val="pl-PL"/>
              </w:rPr>
              <w:t xml:space="preserve"> 1kg</w:t>
            </w:r>
          </w:p>
          <w:p w:rsidR="00A96F8D" w:rsidRDefault="00A96F8D"/>
          <w:p w:rsidR="007E2FF5" w:rsidRDefault="007E2FF5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86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Cukier 1kg</w:t>
            </w:r>
          </w:p>
          <w:p w:rsidR="007E2FF5" w:rsidRDefault="007E2FF5">
            <w:pPr>
              <w:rPr>
                <w:color w:val="00000A"/>
                <w:lang w:val="pl-PL"/>
              </w:rPr>
            </w:pPr>
          </w:p>
          <w:p w:rsidR="00A96F8D" w:rsidRDefault="00A96F8D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138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CE6B51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Olej rzepakowy 1 l Polski lub równoważny</w:t>
            </w:r>
          </w:p>
          <w:p w:rsidR="007E2FF5" w:rsidRDefault="007E2FF5" w:rsidP="00CE6B51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46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 w:rsidRPr="009E49E0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Olej słonecznikowy Bartek lub równoważny 1 l</w:t>
            </w:r>
          </w:p>
          <w:p w:rsidR="007E2FF5" w:rsidRDefault="007E2FF5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Mąka pszenna tortowa 1kg</w:t>
            </w:r>
          </w:p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 typ 500</w:t>
            </w:r>
          </w:p>
          <w:p w:rsidR="007E2FF5" w:rsidRPr="00710B3A" w:rsidRDefault="007E2FF5">
            <w:pPr>
              <w:rPr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64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Mąka ziemniaczana 1 kg MELVIT</w:t>
            </w:r>
          </w:p>
          <w:p w:rsidR="00A96F8D" w:rsidRDefault="00A96F8D">
            <w:pPr>
              <w:rPr>
                <w:color w:val="00000A"/>
                <w:lang w:val="pl-PL"/>
              </w:rPr>
            </w:pPr>
          </w:p>
          <w:p w:rsidR="007E2FF5" w:rsidRDefault="007E2FF5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8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Płatki jęczmienne 400 g</w:t>
            </w:r>
          </w:p>
          <w:p w:rsidR="00A96F8D" w:rsidRDefault="00A96F8D">
            <w:pPr>
              <w:rPr>
                <w:color w:val="00000A"/>
                <w:lang w:val="pl-PL"/>
              </w:rPr>
            </w:pPr>
          </w:p>
          <w:p w:rsidR="007E2FF5" w:rsidRDefault="007E2FF5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39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Sok w kartonie ze słomką 200ml 100% (jabłko, pomarańcza ,wieloowocowy )</w:t>
            </w:r>
          </w:p>
          <w:p w:rsidR="007E2FF5" w:rsidRDefault="007E2FF5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6230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Bazylia100% bazylia suszona, bez obcych zapachów Prymat 10 g lub równoważny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30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C91B9D">
            <w:pPr>
              <w:rPr>
                <w:color w:val="00000A"/>
                <w:lang w:val="pl-PL"/>
              </w:rPr>
            </w:pPr>
            <w:proofErr w:type="spellStart"/>
            <w:r>
              <w:rPr>
                <w:color w:val="00000A"/>
                <w:lang w:val="pl-PL"/>
              </w:rPr>
              <w:t>Oregano</w:t>
            </w:r>
            <w:proofErr w:type="spellEnd"/>
            <w:r>
              <w:rPr>
                <w:color w:val="00000A"/>
                <w:lang w:val="pl-PL"/>
              </w:rPr>
              <w:t xml:space="preserve"> 100% </w:t>
            </w:r>
            <w:proofErr w:type="spellStart"/>
            <w:r>
              <w:rPr>
                <w:color w:val="00000A"/>
                <w:lang w:val="pl-PL"/>
              </w:rPr>
              <w:t>oregano</w:t>
            </w:r>
            <w:proofErr w:type="spellEnd"/>
            <w:r>
              <w:rPr>
                <w:color w:val="00000A"/>
                <w:lang w:val="pl-PL"/>
              </w:rPr>
              <w:t xml:space="preserve"> suszone, bez obcych zapachów Prymat 10g lub równoważny 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30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Miód naturalny wielokwiatowy 0,5 litra</w:t>
            </w:r>
          </w:p>
          <w:p w:rsidR="007E2FF5" w:rsidRDefault="007E2FF5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Oliwa z oliwek z pierwszego tłoczenia na zimno ,kolor zielonkawy lub lekko wpadający w żółć  0,5 litra 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7E2FF5">
        <w:tc>
          <w:tcPr>
            <w:tcW w:w="963" w:type="dxa"/>
            <w:tcMar>
              <w:left w:w="73" w:type="dxa"/>
            </w:tcMar>
          </w:tcPr>
          <w:p w:rsidR="007E2FF5" w:rsidRDefault="007E2FF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Sos do spaghetti  </w:t>
            </w:r>
            <w:proofErr w:type="spellStart"/>
            <w:r>
              <w:rPr>
                <w:color w:val="00000A"/>
                <w:lang w:val="pl-PL"/>
              </w:rPr>
              <w:t>Dawtona</w:t>
            </w:r>
            <w:proofErr w:type="spellEnd"/>
            <w:r>
              <w:rPr>
                <w:color w:val="00000A"/>
                <w:lang w:val="pl-PL"/>
              </w:rPr>
              <w:t xml:space="preserve"> 550g </w:t>
            </w:r>
          </w:p>
          <w:p w:rsidR="007E2FF5" w:rsidRDefault="007E2FF5">
            <w:pPr>
              <w:rPr>
                <w:color w:val="00000A"/>
                <w:lang w:val="pl-PL"/>
              </w:rPr>
            </w:pPr>
          </w:p>
          <w:p w:rsidR="007E2FF5" w:rsidRDefault="007E2FF5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225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</w:tbl>
    <w:p w:rsidR="007E2FF5" w:rsidRDefault="007E2FF5" w:rsidP="00A02796">
      <w:pPr>
        <w:tabs>
          <w:tab w:val="left" w:pos="5805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7E2FF5" w:rsidRDefault="007E2FF5" w:rsidP="001B39F1">
      <w:pPr>
        <w:tabs>
          <w:tab w:val="left" w:pos="5805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7E2FF5" w:rsidRDefault="007E2FF5">
      <w:pPr>
        <w:ind w:left="11340" w:firstLine="1134"/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>Załącznik Nr 1d</w:t>
      </w:r>
    </w:p>
    <w:p w:rsidR="007E2FF5" w:rsidRPr="00710B3A" w:rsidRDefault="007E2FF5">
      <w:pPr>
        <w:rPr>
          <w:lang w:val="pl-PL"/>
        </w:rPr>
      </w:pPr>
    </w:p>
    <w:p w:rsidR="007E2FF5" w:rsidRDefault="007E2FF5">
      <w:pPr>
        <w:jc w:val="center"/>
        <w:rPr>
          <w:b/>
          <w:bCs/>
          <w:color w:val="00000A"/>
          <w:sz w:val="28"/>
          <w:szCs w:val="28"/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>FORMULARZ CENOWY – produkty mrożone i ryby</w:t>
      </w:r>
    </w:p>
    <w:p w:rsidR="00B741B7" w:rsidRDefault="00B741B7">
      <w:pPr>
        <w:jc w:val="center"/>
        <w:rPr>
          <w:b/>
          <w:bCs/>
          <w:color w:val="00000A"/>
          <w:sz w:val="28"/>
          <w:szCs w:val="28"/>
          <w:lang w:val="pl-PL"/>
        </w:rPr>
      </w:pPr>
    </w:p>
    <w:p w:rsidR="007E2FF5" w:rsidRDefault="007E2FF5">
      <w:pPr>
        <w:rPr>
          <w:lang w:val="pl-PL"/>
        </w:rPr>
      </w:pPr>
    </w:p>
    <w:tbl>
      <w:tblPr>
        <w:tblW w:w="14296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607"/>
        <w:gridCol w:w="4183"/>
        <w:gridCol w:w="2436"/>
        <w:gridCol w:w="2590"/>
        <w:gridCol w:w="1616"/>
        <w:gridCol w:w="1436"/>
        <w:gridCol w:w="1428"/>
      </w:tblGrid>
      <w:tr w:rsidR="007E2FF5">
        <w:tc>
          <w:tcPr>
            <w:tcW w:w="607" w:type="dxa"/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418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2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Przewidywana ilość kg</w:t>
            </w:r>
          </w:p>
        </w:tc>
        <w:tc>
          <w:tcPr>
            <w:tcW w:w="259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61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netto</w:t>
            </w:r>
          </w:p>
        </w:tc>
        <w:tc>
          <w:tcPr>
            <w:tcW w:w="1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VAT</w:t>
            </w: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brutto</w:t>
            </w:r>
          </w:p>
        </w:tc>
      </w:tr>
      <w:tr w:rsidR="007E2FF5">
        <w:tc>
          <w:tcPr>
            <w:tcW w:w="607" w:type="dxa"/>
            <w:tcMar>
              <w:left w:w="73" w:type="dxa"/>
            </w:tcMar>
          </w:tcPr>
          <w:p w:rsidR="007E2FF5" w:rsidRDefault="007E2FF5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Marchew z groszkiem mrożone 450g </w:t>
            </w:r>
            <w:proofErr w:type="spellStart"/>
            <w:r>
              <w:rPr>
                <w:color w:val="00000A"/>
                <w:lang w:val="pl-PL"/>
              </w:rPr>
              <w:t>Iglotex</w:t>
            </w:r>
            <w:proofErr w:type="spellEnd"/>
            <w:r>
              <w:rPr>
                <w:color w:val="00000A"/>
                <w:lang w:val="pl-PL"/>
              </w:rPr>
              <w:t xml:space="preserve"> lub równoważna</w:t>
            </w:r>
          </w:p>
          <w:p w:rsidR="007E2FF5" w:rsidRDefault="007E2FF5">
            <w:pPr>
              <w:rPr>
                <w:color w:val="00000A"/>
                <w:lang w:val="pl-PL"/>
              </w:rPr>
            </w:pPr>
          </w:p>
        </w:tc>
        <w:tc>
          <w:tcPr>
            <w:tcW w:w="2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40</w:t>
            </w:r>
          </w:p>
        </w:tc>
        <w:tc>
          <w:tcPr>
            <w:tcW w:w="259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</w:tr>
      <w:tr w:rsidR="007E2FF5">
        <w:tc>
          <w:tcPr>
            <w:tcW w:w="607" w:type="dxa"/>
            <w:tcMar>
              <w:left w:w="73" w:type="dxa"/>
            </w:tcMar>
          </w:tcPr>
          <w:p w:rsidR="007E2FF5" w:rsidRDefault="007E2FF5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Filet z  ryby morszczuk bez skóry i ości 1kg</w:t>
            </w:r>
          </w:p>
          <w:p w:rsidR="007E2FF5" w:rsidRDefault="007E2FF5">
            <w:pPr>
              <w:rPr>
                <w:color w:val="00000A"/>
                <w:lang w:val="pl-PL"/>
              </w:rPr>
            </w:pPr>
          </w:p>
        </w:tc>
        <w:tc>
          <w:tcPr>
            <w:tcW w:w="2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355</w:t>
            </w:r>
          </w:p>
        </w:tc>
        <w:tc>
          <w:tcPr>
            <w:tcW w:w="259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</w:tr>
      <w:tr w:rsidR="007E2FF5">
        <w:tc>
          <w:tcPr>
            <w:tcW w:w="607" w:type="dxa"/>
            <w:tcMar>
              <w:left w:w="73" w:type="dxa"/>
            </w:tcMar>
          </w:tcPr>
          <w:p w:rsidR="007E2FF5" w:rsidRDefault="007E2FF5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Fasolka szparagowa 450 g </w:t>
            </w:r>
            <w:proofErr w:type="spellStart"/>
            <w:r>
              <w:rPr>
                <w:color w:val="00000A"/>
                <w:lang w:val="pl-PL"/>
              </w:rPr>
              <w:t>Igtotex</w:t>
            </w:r>
            <w:proofErr w:type="spellEnd"/>
            <w:r>
              <w:rPr>
                <w:color w:val="00000A"/>
                <w:lang w:val="pl-PL"/>
              </w:rPr>
              <w:t xml:space="preserve"> lub równoważna</w:t>
            </w:r>
          </w:p>
          <w:p w:rsidR="007E2FF5" w:rsidRPr="00710B3A" w:rsidRDefault="007E2FF5">
            <w:pPr>
              <w:rPr>
                <w:lang w:val="pl-PL"/>
              </w:rPr>
            </w:pPr>
          </w:p>
        </w:tc>
        <w:tc>
          <w:tcPr>
            <w:tcW w:w="2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40</w:t>
            </w:r>
          </w:p>
        </w:tc>
        <w:tc>
          <w:tcPr>
            <w:tcW w:w="259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</w:tr>
      <w:tr w:rsidR="007E2FF5" w:rsidRPr="004F5852">
        <w:tc>
          <w:tcPr>
            <w:tcW w:w="607" w:type="dxa"/>
            <w:tcMar>
              <w:left w:w="73" w:type="dxa"/>
            </w:tcMar>
          </w:tcPr>
          <w:p w:rsidR="007E2FF5" w:rsidRDefault="007E2FF5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Truskawki mrożone 450 g </w:t>
            </w:r>
            <w:proofErr w:type="spellStart"/>
            <w:r>
              <w:rPr>
                <w:color w:val="00000A"/>
                <w:lang w:val="pl-PL"/>
              </w:rPr>
              <w:t>Iglotex</w:t>
            </w:r>
            <w:proofErr w:type="spellEnd"/>
            <w:r>
              <w:rPr>
                <w:color w:val="00000A"/>
                <w:lang w:val="pl-PL"/>
              </w:rPr>
              <w:t xml:space="preserve"> lub równoważne</w:t>
            </w:r>
          </w:p>
          <w:p w:rsidR="007E2FF5" w:rsidRPr="00710B3A" w:rsidRDefault="007E2FF5">
            <w:pPr>
              <w:rPr>
                <w:lang w:val="pl-PL"/>
              </w:rPr>
            </w:pPr>
          </w:p>
        </w:tc>
        <w:tc>
          <w:tcPr>
            <w:tcW w:w="2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210</w:t>
            </w:r>
          </w:p>
        </w:tc>
        <w:tc>
          <w:tcPr>
            <w:tcW w:w="259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</w:tr>
      <w:tr w:rsidR="007E2FF5" w:rsidRPr="004F5852">
        <w:tc>
          <w:tcPr>
            <w:tcW w:w="607" w:type="dxa"/>
            <w:tcMar>
              <w:left w:w="73" w:type="dxa"/>
            </w:tcMar>
          </w:tcPr>
          <w:p w:rsidR="007E2FF5" w:rsidRDefault="007E2FF5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Wiśnie mrożone 450g </w:t>
            </w:r>
            <w:proofErr w:type="spellStart"/>
            <w:r>
              <w:rPr>
                <w:color w:val="00000A"/>
                <w:lang w:val="pl-PL"/>
              </w:rPr>
              <w:t>Iglotex</w:t>
            </w:r>
            <w:proofErr w:type="spellEnd"/>
            <w:r>
              <w:rPr>
                <w:color w:val="00000A"/>
                <w:lang w:val="pl-PL"/>
              </w:rPr>
              <w:t xml:space="preserve"> lub równoważne</w:t>
            </w:r>
          </w:p>
          <w:p w:rsidR="007E2FF5" w:rsidRPr="00710B3A" w:rsidRDefault="007E2FF5">
            <w:pPr>
              <w:rPr>
                <w:lang w:val="pl-PL"/>
              </w:rPr>
            </w:pPr>
          </w:p>
        </w:tc>
        <w:tc>
          <w:tcPr>
            <w:tcW w:w="2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140</w:t>
            </w:r>
          </w:p>
        </w:tc>
        <w:tc>
          <w:tcPr>
            <w:tcW w:w="259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</w:tr>
      <w:tr w:rsidR="007E2FF5">
        <w:tc>
          <w:tcPr>
            <w:tcW w:w="60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13222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13222">
            <w:pPr>
              <w:rPr>
                <w:color w:val="00000A"/>
                <w:lang w:val="pl-PL"/>
              </w:rPr>
            </w:pPr>
            <w:r w:rsidRPr="005425B1">
              <w:rPr>
                <w:color w:val="00000A"/>
                <w:lang w:val="pl-PL"/>
              </w:rPr>
              <w:t xml:space="preserve">Marchewka mini 450g </w:t>
            </w:r>
            <w:proofErr w:type="spellStart"/>
            <w:r w:rsidRPr="005425B1">
              <w:rPr>
                <w:color w:val="00000A"/>
                <w:lang w:val="pl-PL"/>
              </w:rPr>
              <w:t>Iglotex</w:t>
            </w:r>
            <w:proofErr w:type="spellEnd"/>
            <w:r w:rsidRPr="005425B1">
              <w:rPr>
                <w:color w:val="00000A"/>
                <w:lang w:val="pl-PL"/>
              </w:rPr>
              <w:t xml:space="preserve"> </w:t>
            </w:r>
            <w:r>
              <w:rPr>
                <w:color w:val="00000A"/>
                <w:lang w:val="pl-PL"/>
              </w:rPr>
              <w:t>lub równoważna</w:t>
            </w:r>
          </w:p>
          <w:p w:rsidR="007E2FF5" w:rsidRPr="005425B1" w:rsidRDefault="007E2FF5" w:rsidP="00B13222">
            <w:pPr>
              <w:rPr>
                <w:color w:val="00000A"/>
                <w:lang w:val="pl-PL"/>
              </w:rPr>
            </w:pPr>
          </w:p>
        </w:tc>
        <w:tc>
          <w:tcPr>
            <w:tcW w:w="24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40</w:t>
            </w:r>
          </w:p>
        </w:tc>
        <w:tc>
          <w:tcPr>
            <w:tcW w:w="2590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</w:tr>
      <w:tr w:rsidR="007E2FF5">
        <w:tc>
          <w:tcPr>
            <w:tcW w:w="60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13222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13222">
            <w:pPr>
              <w:rPr>
                <w:color w:val="00000A"/>
                <w:lang w:val="pl-PL"/>
              </w:rPr>
            </w:pPr>
            <w:r w:rsidRPr="005425B1">
              <w:rPr>
                <w:color w:val="00000A"/>
                <w:lang w:val="pl-PL"/>
              </w:rPr>
              <w:t xml:space="preserve">Brokuł i kalafior 450g </w:t>
            </w:r>
            <w:proofErr w:type="spellStart"/>
            <w:r w:rsidRPr="005425B1">
              <w:rPr>
                <w:color w:val="00000A"/>
                <w:lang w:val="pl-PL"/>
              </w:rPr>
              <w:t>Iglotex</w:t>
            </w:r>
            <w:proofErr w:type="spellEnd"/>
            <w:r w:rsidRPr="005425B1">
              <w:rPr>
                <w:color w:val="00000A"/>
                <w:lang w:val="pl-PL"/>
              </w:rPr>
              <w:t xml:space="preserve"> </w:t>
            </w:r>
            <w:r>
              <w:rPr>
                <w:color w:val="00000A"/>
                <w:lang w:val="pl-PL"/>
              </w:rPr>
              <w:t>lub równoważny</w:t>
            </w:r>
          </w:p>
          <w:p w:rsidR="007E2FF5" w:rsidRPr="005425B1" w:rsidRDefault="007E2FF5" w:rsidP="00B13222">
            <w:pPr>
              <w:rPr>
                <w:color w:val="00000A"/>
                <w:lang w:val="pl-PL"/>
              </w:rPr>
            </w:pPr>
          </w:p>
        </w:tc>
        <w:tc>
          <w:tcPr>
            <w:tcW w:w="24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40</w:t>
            </w:r>
          </w:p>
        </w:tc>
        <w:tc>
          <w:tcPr>
            <w:tcW w:w="2590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</w:tr>
    </w:tbl>
    <w:p w:rsidR="007E2FF5" w:rsidRDefault="007E2FF5">
      <w:pPr>
        <w:tabs>
          <w:tab w:val="left" w:pos="2400"/>
        </w:tabs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7E2FF5" w:rsidRDefault="007E2FF5">
      <w:pPr>
        <w:tabs>
          <w:tab w:val="left" w:pos="11355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11355"/>
        </w:tabs>
      </w:pPr>
    </w:p>
    <w:p w:rsidR="007E2FF5" w:rsidRDefault="007E2FF5">
      <w:pPr>
        <w:tabs>
          <w:tab w:val="left" w:pos="11355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lastRenderedPageBreak/>
        <w:tab/>
      </w:r>
      <w:r>
        <w:rPr>
          <w:b/>
          <w:bCs/>
          <w:color w:val="00000A"/>
          <w:lang w:val="pl-PL"/>
        </w:rPr>
        <w:tab/>
      </w:r>
    </w:p>
    <w:p w:rsidR="007E2FF5" w:rsidRDefault="007E2FF5" w:rsidP="006F4AA1">
      <w:pPr>
        <w:tabs>
          <w:tab w:val="left" w:pos="11355"/>
        </w:tabs>
        <w:jc w:val="right"/>
      </w:pPr>
      <w:r>
        <w:rPr>
          <w:b/>
          <w:bCs/>
          <w:color w:val="00000A"/>
          <w:lang w:val="pl-PL"/>
        </w:rPr>
        <w:t xml:space="preserve"> Załącznik Nr 1e</w:t>
      </w:r>
    </w:p>
    <w:p w:rsidR="007E2FF5" w:rsidRDefault="007E2FF5">
      <w:pPr>
        <w:tabs>
          <w:tab w:val="left" w:pos="1485"/>
        </w:tabs>
        <w:jc w:val="center"/>
        <w:rPr>
          <w:b/>
          <w:bCs/>
          <w:color w:val="00000A"/>
          <w:sz w:val="28"/>
          <w:szCs w:val="28"/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>FORMULARZ CENOWY – produkty rolnictwa i ogrodnictwa oraz podobne produkty</w:t>
      </w:r>
    </w:p>
    <w:p w:rsidR="007E2FF5" w:rsidRDefault="007E2FF5">
      <w:pPr>
        <w:tabs>
          <w:tab w:val="left" w:pos="1485"/>
        </w:tabs>
        <w:jc w:val="center"/>
        <w:rPr>
          <w:b/>
          <w:bCs/>
          <w:color w:val="00000A"/>
          <w:sz w:val="28"/>
          <w:szCs w:val="28"/>
          <w:lang w:val="pl-PL"/>
        </w:rPr>
      </w:pPr>
    </w:p>
    <w:tbl>
      <w:tblPr>
        <w:tblW w:w="13610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1027"/>
        <w:gridCol w:w="2997"/>
        <w:gridCol w:w="2458"/>
        <w:gridCol w:w="2085"/>
        <w:gridCol w:w="1874"/>
        <w:gridCol w:w="1687"/>
        <w:gridCol w:w="1482"/>
      </w:tblGrid>
      <w:tr w:rsidR="007E2FF5">
        <w:trPr>
          <w:trHeight w:val="615"/>
        </w:trPr>
        <w:tc>
          <w:tcPr>
            <w:tcW w:w="1027" w:type="dxa"/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Przewidywana 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ilość kg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jedn. netto</w:t>
            </w: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ind w:left="9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7E2FF5" w:rsidRDefault="007E2FF5">
            <w:pPr>
              <w:tabs>
                <w:tab w:val="left" w:pos="5805"/>
              </w:tabs>
              <w:ind w:left="30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netto</w:t>
            </w: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VAT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brutto</w:t>
            </w:r>
          </w:p>
        </w:tc>
      </w:tr>
      <w:tr w:rsidR="007E2FF5">
        <w:trPr>
          <w:trHeight w:val="315"/>
        </w:trPr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Buraki czerwone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210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Marchew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450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Pomidory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czerwona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49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biała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49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biała młoda 1 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pekińska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rPr>
          <w:trHeight w:val="685"/>
        </w:trPr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kwaszona nie zakwaszana octem 1kg</w:t>
            </w: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125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Ogórki kwaszone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Ogórki świeże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80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Cebula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59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Cebula czerwona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Cytryny 1 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Gruszki 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</w:pPr>
            <w:r>
              <w:rPr>
                <w:color w:val="00000A"/>
                <w:lang w:val="pl-PL"/>
              </w:rPr>
              <w:t>Czosnek w główce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Por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91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Seler 1 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185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Pietruszka- korzeń 1 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184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Szczypior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Jabłka (soczyste słodkie)1kg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1 549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Mandarynki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300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Pomarańcze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700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Banany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570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Fasola biała drobna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Sałata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Rzodkiewka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Ziemniaki 1 kg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2 202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Koper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Pietruszka nać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 w:rsidRPr="00C766A0">
              <w:rPr>
                <w:color w:val="00000A"/>
                <w:lang w:val="pl-PL"/>
              </w:rPr>
              <w:t>Groch łuskany połówki</w:t>
            </w:r>
          </w:p>
          <w:p w:rsidR="007E2FF5" w:rsidRPr="00C766A0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Brokuły 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63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 w:rsidRPr="005425B1">
              <w:rPr>
                <w:color w:val="00000A"/>
                <w:lang w:val="pl-PL"/>
              </w:rPr>
              <w:t>Ziemniaki młode 1 kg</w:t>
            </w:r>
          </w:p>
          <w:p w:rsidR="007E2FF5" w:rsidRPr="005425B1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520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Kiwi</w:t>
            </w:r>
          </w:p>
          <w:p w:rsidR="007E2FF5" w:rsidRPr="005425B1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70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Brzoskwinie UFO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70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Nektarynki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70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Pieczarki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Papryka czerwona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</w:tbl>
    <w:p w:rsidR="007E2FF5" w:rsidRDefault="007E2FF5" w:rsidP="00B741B7">
      <w:pPr>
        <w:tabs>
          <w:tab w:val="left" w:pos="2400"/>
        </w:tabs>
        <w:spacing w:line="360" w:lineRule="auto"/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Pr="004A48A4" w:rsidRDefault="007E2FF5">
      <w:pPr>
        <w:tabs>
          <w:tab w:val="left" w:pos="2400"/>
        </w:tabs>
        <w:rPr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  <w:t xml:space="preserve">Załącznik Nr 1f  </w:t>
      </w:r>
    </w:p>
    <w:p w:rsidR="007E2FF5" w:rsidRDefault="007E2FF5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>FORMULARZ CENOWY – pieczywo i wyroby ciastkarskie</w:t>
      </w:r>
    </w:p>
    <w:p w:rsidR="007E2FF5" w:rsidRDefault="007E2FF5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</w:p>
    <w:tbl>
      <w:tblPr>
        <w:tblW w:w="13500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634"/>
        <w:gridCol w:w="3379"/>
        <w:gridCol w:w="1813"/>
        <w:gridCol w:w="1649"/>
        <w:gridCol w:w="1915"/>
        <w:gridCol w:w="1874"/>
        <w:gridCol w:w="2236"/>
      </w:tblGrid>
      <w:tr w:rsidR="007E2FF5">
        <w:tc>
          <w:tcPr>
            <w:tcW w:w="634" w:type="dxa"/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Przewidywana</w:t>
            </w:r>
          </w:p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ilość szt.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netto</w:t>
            </w: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VAT</w:t>
            </w: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brutto</w:t>
            </w:r>
          </w:p>
        </w:tc>
      </w:tr>
      <w:tr w:rsidR="007E2FF5">
        <w:tc>
          <w:tcPr>
            <w:tcW w:w="634" w:type="dxa"/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1.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Pr="00710B3A" w:rsidRDefault="007E2FF5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color w:val="00000A"/>
                <w:lang w:val="pl-PL"/>
              </w:rPr>
              <w:t xml:space="preserve">Bułka z ziarnami – </w:t>
            </w:r>
            <w:bookmarkStart w:id="0" w:name="__DdeLink__1763_1712688109"/>
            <w:r>
              <w:rPr>
                <w:color w:val="00000A"/>
                <w:lang w:val="pl-PL"/>
              </w:rPr>
              <w:t>słonecznika, siemienia lnianego i płatków owianych,</w:t>
            </w:r>
            <w:bookmarkEnd w:id="0"/>
            <w:r>
              <w:rPr>
                <w:color w:val="00000A"/>
                <w:lang w:val="pl-PL"/>
              </w:rPr>
              <w:t xml:space="preserve"> pieczona na drożdżach, bez ulepszaczy 80</w:t>
            </w:r>
            <w:r w:rsidR="00081400">
              <w:rPr>
                <w:color w:val="00000A"/>
                <w:lang w:val="pl-PL"/>
              </w:rPr>
              <w:t xml:space="preserve"> </w:t>
            </w:r>
            <w:r>
              <w:rPr>
                <w:color w:val="00000A"/>
                <w:lang w:val="pl-PL"/>
              </w:rPr>
              <w:t>g</w:t>
            </w: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2100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7E2FF5" w:rsidRPr="00E319C1">
        <w:tc>
          <w:tcPr>
            <w:tcW w:w="634" w:type="dxa"/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2.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Pr="00710B3A" w:rsidRDefault="007E2FF5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color w:val="00000A"/>
                <w:lang w:val="pl-PL"/>
              </w:rPr>
              <w:t>Chleb żytnio -pszenny, biały, mazowiecki, pieczony na drożdżach, bez ulepszaczy 800g</w:t>
            </w: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355D42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340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634" w:type="dxa"/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3.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Pr="00710B3A" w:rsidRDefault="007E2FF5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color w:val="00000A"/>
                <w:lang w:val="pl-PL"/>
              </w:rPr>
              <w:t>Chleb razowy na zakwasie naturalnym i miodzie, z mąki razowej i pszennej - 500g</w:t>
            </w: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164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634" w:type="dxa"/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4.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Pr="00081400" w:rsidRDefault="007E2FF5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color w:val="00000A"/>
                <w:lang w:val="pl-PL"/>
              </w:rPr>
              <w:t>Chleb ziarniak z mąki pszenno-żytniej z nasionami słonecznika, siemienia lnianego i płatków owianych, pieczony na drożdżach, bez ulepszaczy 400g</w:t>
            </w: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336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634" w:type="dxa"/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5.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Bułki poznańskie z mąki pszennej, pieczone na drożdżach, bez ulepszaczy, 75 g</w:t>
            </w: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4A48A4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         2045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634" w:type="dxa"/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6.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Bułki maślane na drożdżach, </w:t>
            </w:r>
          </w:p>
          <w:p w:rsidR="007E2FF5" w:rsidRDefault="00081400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</w:t>
            </w:r>
            <w:r w:rsidR="007E2FF5">
              <w:rPr>
                <w:color w:val="00000A"/>
                <w:lang w:val="pl-PL"/>
              </w:rPr>
              <w:t xml:space="preserve">0 g </w:t>
            </w:r>
          </w:p>
          <w:p w:rsidR="007E2FF5" w:rsidRDefault="007E2FF5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2170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7E2FF5" w:rsidRPr="004A48A4">
        <w:tc>
          <w:tcPr>
            <w:tcW w:w="634" w:type="dxa"/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7.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Paluchy pszenne, pieczone na drożdżach bez ulepszaczy 100g</w:t>
            </w:r>
          </w:p>
          <w:p w:rsidR="007E2FF5" w:rsidRDefault="007E2FF5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2039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7E2FF5" w:rsidRPr="004A48A4">
        <w:tc>
          <w:tcPr>
            <w:tcW w:w="634" w:type="dxa"/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8.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B741B7" w:rsidRDefault="007E2FF5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Rogale maślane na drożdżach </w:t>
            </w:r>
          </w:p>
          <w:p w:rsidR="007E2FF5" w:rsidRDefault="007E2FF5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  <w:r w:rsidR="00B741B7">
              <w:rPr>
                <w:color w:val="00000A"/>
                <w:lang w:val="pl-PL"/>
              </w:rPr>
              <w:t xml:space="preserve"> </w:t>
            </w:r>
            <w:r>
              <w:rPr>
                <w:color w:val="00000A"/>
                <w:lang w:val="pl-PL"/>
              </w:rPr>
              <w:t>g</w:t>
            </w:r>
          </w:p>
          <w:p w:rsidR="007E2FF5" w:rsidRDefault="007E2FF5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1585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</w:tbl>
    <w:p w:rsidR="007E2FF5" w:rsidRPr="004A48A4" w:rsidRDefault="007E2FF5">
      <w:pPr>
        <w:jc w:val="right"/>
        <w:rPr>
          <w:lang w:val="pl-PL"/>
        </w:rPr>
      </w:pPr>
    </w:p>
    <w:p w:rsidR="007E2FF5" w:rsidRDefault="007E2FF5">
      <w:pPr>
        <w:jc w:val="right"/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lastRenderedPageBreak/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  <w:t>Załącznik   Nr 1g</w:t>
      </w:r>
    </w:p>
    <w:p w:rsidR="007E2FF5" w:rsidRDefault="007E2FF5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>FORMULARZ CENOWY – jaja</w:t>
      </w:r>
    </w:p>
    <w:p w:rsidR="007E2FF5" w:rsidRDefault="007E2FF5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tbl>
      <w:tblPr>
        <w:tblW w:w="13463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649"/>
        <w:gridCol w:w="2170"/>
        <w:gridCol w:w="1810"/>
        <w:gridCol w:w="2030"/>
        <w:gridCol w:w="2693"/>
        <w:gridCol w:w="1843"/>
        <w:gridCol w:w="2268"/>
      </w:tblGrid>
      <w:tr w:rsidR="007E2FF5">
        <w:tc>
          <w:tcPr>
            <w:tcW w:w="649" w:type="dxa"/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217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181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Przewidywana ilość szt.</w:t>
            </w:r>
          </w:p>
        </w:tc>
        <w:tc>
          <w:tcPr>
            <w:tcW w:w="203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netto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VAT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brutto</w:t>
            </w:r>
          </w:p>
        </w:tc>
      </w:tr>
      <w:tr w:rsidR="007E2FF5">
        <w:trPr>
          <w:trHeight w:val="111"/>
        </w:trPr>
        <w:tc>
          <w:tcPr>
            <w:tcW w:w="649" w:type="dxa"/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1.</w:t>
            </w:r>
          </w:p>
        </w:tc>
        <w:tc>
          <w:tcPr>
            <w:tcW w:w="217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Jaja kurze klasa A rozmiar L</w:t>
            </w:r>
          </w:p>
          <w:p w:rsidR="007E2FF5" w:rsidRDefault="007E2FF5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  <w:p w:rsidR="007E2FF5" w:rsidRDefault="007E2FF5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</w:pPr>
            <w:r>
              <w:rPr>
                <w:color w:val="00000A"/>
                <w:lang w:val="pl-PL"/>
              </w:rPr>
              <w:t>2 200</w:t>
            </w:r>
          </w:p>
        </w:tc>
        <w:tc>
          <w:tcPr>
            <w:tcW w:w="203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</w:tbl>
    <w:p w:rsidR="007E2FF5" w:rsidRDefault="007E2FF5">
      <w:pPr>
        <w:jc w:val="center"/>
      </w:pPr>
    </w:p>
    <w:p w:rsidR="007E2FF5" w:rsidRDefault="007E2FF5">
      <w:pPr>
        <w:jc w:val="center"/>
        <w:rPr>
          <w:b/>
          <w:bCs/>
          <w:color w:val="00000A"/>
          <w:sz w:val="28"/>
          <w:szCs w:val="28"/>
          <w:lang w:val="pl-PL"/>
        </w:rPr>
      </w:pPr>
    </w:p>
    <w:p w:rsidR="007E2FF5" w:rsidRDefault="007E2FF5"/>
    <w:sectPr w:rsidR="007E2FF5" w:rsidSect="005425B1">
      <w:pgSz w:w="16838" w:h="11906" w:orient="landscape"/>
      <w:pgMar w:top="750" w:right="1134" w:bottom="719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131"/>
    <w:multiLevelType w:val="multilevel"/>
    <w:tmpl w:val="E2C40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2B5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7184A28"/>
    <w:multiLevelType w:val="multilevel"/>
    <w:tmpl w:val="2DFEB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321D23"/>
    <w:multiLevelType w:val="multilevel"/>
    <w:tmpl w:val="F20C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4DB48B6"/>
    <w:multiLevelType w:val="multilevel"/>
    <w:tmpl w:val="60CE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1134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199"/>
    <w:rsid w:val="000453F3"/>
    <w:rsid w:val="00045646"/>
    <w:rsid w:val="00073897"/>
    <w:rsid w:val="00081400"/>
    <w:rsid w:val="000B08E1"/>
    <w:rsid w:val="000C007C"/>
    <w:rsid w:val="000C1EA3"/>
    <w:rsid w:val="000C320B"/>
    <w:rsid w:val="000C4ADB"/>
    <w:rsid w:val="000C566E"/>
    <w:rsid w:val="000D6218"/>
    <w:rsid w:val="000E376A"/>
    <w:rsid w:val="000F5057"/>
    <w:rsid w:val="00113D2F"/>
    <w:rsid w:val="00114C47"/>
    <w:rsid w:val="0013031C"/>
    <w:rsid w:val="00136A7C"/>
    <w:rsid w:val="00153B68"/>
    <w:rsid w:val="00156E40"/>
    <w:rsid w:val="001702AD"/>
    <w:rsid w:val="0018130D"/>
    <w:rsid w:val="00184901"/>
    <w:rsid w:val="00192D10"/>
    <w:rsid w:val="00194E9C"/>
    <w:rsid w:val="00197D26"/>
    <w:rsid w:val="001A185F"/>
    <w:rsid w:val="001B1218"/>
    <w:rsid w:val="001B39F1"/>
    <w:rsid w:val="001C0784"/>
    <w:rsid w:val="001C343A"/>
    <w:rsid w:val="001D0DCF"/>
    <w:rsid w:val="001D134E"/>
    <w:rsid w:val="001D24F6"/>
    <w:rsid w:val="001E271E"/>
    <w:rsid w:val="001F3574"/>
    <w:rsid w:val="001F74CE"/>
    <w:rsid w:val="00207642"/>
    <w:rsid w:val="00214F51"/>
    <w:rsid w:val="002277C1"/>
    <w:rsid w:val="002344F8"/>
    <w:rsid w:val="00240A21"/>
    <w:rsid w:val="002459E8"/>
    <w:rsid w:val="00251780"/>
    <w:rsid w:val="00276333"/>
    <w:rsid w:val="002906D9"/>
    <w:rsid w:val="002915F5"/>
    <w:rsid w:val="002A5961"/>
    <w:rsid w:val="002D22F3"/>
    <w:rsid w:val="002F52D5"/>
    <w:rsid w:val="003051F3"/>
    <w:rsid w:val="0034063F"/>
    <w:rsid w:val="00350E41"/>
    <w:rsid w:val="00352E09"/>
    <w:rsid w:val="003532AC"/>
    <w:rsid w:val="0035502C"/>
    <w:rsid w:val="00355D42"/>
    <w:rsid w:val="003724F5"/>
    <w:rsid w:val="0038000D"/>
    <w:rsid w:val="003850B6"/>
    <w:rsid w:val="003850E0"/>
    <w:rsid w:val="003B14C0"/>
    <w:rsid w:val="003B4E5C"/>
    <w:rsid w:val="003D2FF0"/>
    <w:rsid w:val="003D4075"/>
    <w:rsid w:val="003E2EA9"/>
    <w:rsid w:val="003F0A37"/>
    <w:rsid w:val="00423CE7"/>
    <w:rsid w:val="004305B7"/>
    <w:rsid w:val="00454EEE"/>
    <w:rsid w:val="00455F5F"/>
    <w:rsid w:val="00462877"/>
    <w:rsid w:val="00481405"/>
    <w:rsid w:val="00485F2D"/>
    <w:rsid w:val="004A48A4"/>
    <w:rsid w:val="004A7645"/>
    <w:rsid w:val="004F5852"/>
    <w:rsid w:val="0052176C"/>
    <w:rsid w:val="00530BD7"/>
    <w:rsid w:val="005336FE"/>
    <w:rsid w:val="00536505"/>
    <w:rsid w:val="005425B1"/>
    <w:rsid w:val="00543C9A"/>
    <w:rsid w:val="0057315D"/>
    <w:rsid w:val="005A075B"/>
    <w:rsid w:val="005A6F79"/>
    <w:rsid w:val="005A7B7F"/>
    <w:rsid w:val="005F0482"/>
    <w:rsid w:val="005F15DE"/>
    <w:rsid w:val="005F3072"/>
    <w:rsid w:val="006020A1"/>
    <w:rsid w:val="006058B2"/>
    <w:rsid w:val="00615AF1"/>
    <w:rsid w:val="00633DA3"/>
    <w:rsid w:val="00661378"/>
    <w:rsid w:val="0066221F"/>
    <w:rsid w:val="0068202B"/>
    <w:rsid w:val="006947B4"/>
    <w:rsid w:val="006A2A2B"/>
    <w:rsid w:val="006B25FF"/>
    <w:rsid w:val="006C3D57"/>
    <w:rsid w:val="006D2B14"/>
    <w:rsid w:val="006D7D44"/>
    <w:rsid w:val="006D7EC2"/>
    <w:rsid w:val="006E2F87"/>
    <w:rsid w:val="006F4AA1"/>
    <w:rsid w:val="00702BF0"/>
    <w:rsid w:val="00710B3A"/>
    <w:rsid w:val="00710F71"/>
    <w:rsid w:val="007324EF"/>
    <w:rsid w:val="00743CFF"/>
    <w:rsid w:val="00746BBD"/>
    <w:rsid w:val="0075647A"/>
    <w:rsid w:val="00757BD7"/>
    <w:rsid w:val="0076426E"/>
    <w:rsid w:val="007961DB"/>
    <w:rsid w:val="007A75D7"/>
    <w:rsid w:val="007D129C"/>
    <w:rsid w:val="007E2FF5"/>
    <w:rsid w:val="00841537"/>
    <w:rsid w:val="00856B1F"/>
    <w:rsid w:val="008C77CF"/>
    <w:rsid w:val="008D113D"/>
    <w:rsid w:val="008E6570"/>
    <w:rsid w:val="008F49BF"/>
    <w:rsid w:val="00904A0D"/>
    <w:rsid w:val="00920419"/>
    <w:rsid w:val="00924660"/>
    <w:rsid w:val="009300F8"/>
    <w:rsid w:val="00935FF1"/>
    <w:rsid w:val="0094642C"/>
    <w:rsid w:val="00951819"/>
    <w:rsid w:val="00964A8F"/>
    <w:rsid w:val="009861FE"/>
    <w:rsid w:val="009C79BD"/>
    <w:rsid w:val="009D1A81"/>
    <w:rsid w:val="009D4EFC"/>
    <w:rsid w:val="009E2112"/>
    <w:rsid w:val="009E49E0"/>
    <w:rsid w:val="00A02796"/>
    <w:rsid w:val="00A04BCF"/>
    <w:rsid w:val="00A11A9B"/>
    <w:rsid w:val="00A71750"/>
    <w:rsid w:val="00A96F8D"/>
    <w:rsid w:val="00AB1148"/>
    <w:rsid w:val="00AC355D"/>
    <w:rsid w:val="00AF3DC8"/>
    <w:rsid w:val="00B02B09"/>
    <w:rsid w:val="00B13222"/>
    <w:rsid w:val="00B32FCB"/>
    <w:rsid w:val="00B54646"/>
    <w:rsid w:val="00B71387"/>
    <w:rsid w:val="00B741B7"/>
    <w:rsid w:val="00BB3AA2"/>
    <w:rsid w:val="00BB43A1"/>
    <w:rsid w:val="00BD0B08"/>
    <w:rsid w:val="00BD216C"/>
    <w:rsid w:val="00BD651E"/>
    <w:rsid w:val="00BF357F"/>
    <w:rsid w:val="00BF7F95"/>
    <w:rsid w:val="00C22509"/>
    <w:rsid w:val="00C52396"/>
    <w:rsid w:val="00C53B79"/>
    <w:rsid w:val="00C73C97"/>
    <w:rsid w:val="00C74852"/>
    <w:rsid w:val="00C766A0"/>
    <w:rsid w:val="00C76AE5"/>
    <w:rsid w:val="00C8309E"/>
    <w:rsid w:val="00C91B9D"/>
    <w:rsid w:val="00C9376F"/>
    <w:rsid w:val="00CB6869"/>
    <w:rsid w:val="00CD20AD"/>
    <w:rsid w:val="00CE2E6E"/>
    <w:rsid w:val="00CE6B51"/>
    <w:rsid w:val="00D12E1F"/>
    <w:rsid w:val="00D145EF"/>
    <w:rsid w:val="00D21A19"/>
    <w:rsid w:val="00D407D9"/>
    <w:rsid w:val="00D50785"/>
    <w:rsid w:val="00D818F5"/>
    <w:rsid w:val="00D91BE4"/>
    <w:rsid w:val="00D95ADA"/>
    <w:rsid w:val="00DA2DE5"/>
    <w:rsid w:val="00DB3DB6"/>
    <w:rsid w:val="00DB686B"/>
    <w:rsid w:val="00DD1B69"/>
    <w:rsid w:val="00DE4AAC"/>
    <w:rsid w:val="00DE6C9B"/>
    <w:rsid w:val="00DF6DD6"/>
    <w:rsid w:val="00E04DB6"/>
    <w:rsid w:val="00E159B9"/>
    <w:rsid w:val="00E25E67"/>
    <w:rsid w:val="00E319C1"/>
    <w:rsid w:val="00E3596C"/>
    <w:rsid w:val="00E4466C"/>
    <w:rsid w:val="00E93199"/>
    <w:rsid w:val="00EB565F"/>
    <w:rsid w:val="00EC541F"/>
    <w:rsid w:val="00EC745F"/>
    <w:rsid w:val="00ED0849"/>
    <w:rsid w:val="00ED42DC"/>
    <w:rsid w:val="00ED72A0"/>
    <w:rsid w:val="00EF771F"/>
    <w:rsid w:val="00F248B7"/>
    <w:rsid w:val="00F70989"/>
    <w:rsid w:val="00F83D81"/>
    <w:rsid w:val="00F860DD"/>
    <w:rsid w:val="00F92F24"/>
    <w:rsid w:val="00FB1D55"/>
    <w:rsid w:val="00FD65F1"/>
    <w:rsid w:val="00FE45B2"/>
    <w:rsid w:val="00FE5418"/>
    <w:rsid w:val="00FE726D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1F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C541F"/>
  </w:style>
  <w:style w:type="character" w:customStyle="1" w:styleId="WW-Absatz-Standardschriftart">
    <w:name w:val="WW-Absatz-Standardschriftart"/>
    <w:uiPriority w:val="99"/>
    <w:rsid w:val="00EC541F"/>
  </w:style>
  <w:style w:type="character" w:customStyle="1" w:styleId="WW-Absatz-Standardschriftart1">
    <w:name w:val="WW-Absatz-Standardschriftart1"/>
    <w:uiPriority w:val="99"/>
    <w:rsid w:val="00EC541F"/>
  </w:style>
  <w:style w:type="character" w:customStyle="1" w:styleId="WW-Absatz-Standardschriftart11">
    <w:name w:val="WW-Absatz-Standardschriftart11"/>
    <w:uiPriority w:val="99"/>
    <w:rsid w:val="00EC541F"/>
  </w:style>
  <w:style w:type="character" w:customStyle="1" w:styleId="WW-Absatz-Standardschriftart111">
    <w:name w:val="WW-Absatz-Standardschriftart111"/>
    <w:uiPriority w:val="99"/>
    <w:rsid w:val="00EC541F"/>
  </w:style>
  <w:style w:type="character" w:customStyle="1" w:styleId="Znakinumeracji">
    <w:name w:val="Znaki numeracji"/>
    <w:uiPriority w:val="99"/>
    <w:rsid w:val="00EC541F"/>
  </w:style>
  <w:style w:type="character" w:styleId="Pogrubienie">
    <w:name w:val="Strong"/>
    <w:basedOn w:val="Domylnaczcionkaakapitu"/>
    <w:uiPriority w:val="99"/>
    <w:qFormat/>
    <w:rsid w:val="00EC541F"/>
    <w:rPr>
      <w:b/>
      <w:bCs/>
    </w:rPr>
  </w:style>
  <w:style w:type="character" w:customStyle="1" w:styleId="czeinternetowe">
    <w:name w:val="Łącze internetowe"/>
    <w:uiPriority w:val="99"/>
    <w:rsid w:val="00EC541F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E931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23CE7"/>
    <w:rPr>
      <w:color w:val="000000"/>
      <w:sz w:val="24"/>
      <w:szCs w:val="24"/>
      <w:lang w:val="en-US" w:eastAsia="en-US"/>
    </w:rPr>
  </w:style>
  <w:style w:type="paragraph" w:customStyle="1" w:styleId="Tretekstu">
    <w:name w:val="Treść tekstu"/>
    <w:basedOn w:val="Normalny"/>
    <w:uiPriority w:val="99"/>
    <w:rsid w:val="00EC541F"/>
    <w:pPr>
      <w:spacing w:after="120" w:line="288" w:lineRule="auto"/>
    </w:pPr>
  </w:style>
  <w:style w:type="paragraph" w:styleId="Lista">
    <w:name w:val="List"/>
    <w:basedOn w:val="Tretekstu"/>
    <w:uiPriority w:val="99"/>
    <w:rsid w:val="00EC541F"/>
  </w:style>
  <w:style w:type="paragraph" w:styleId="Podpis">
    <w:name w:val="Signature"/>
    <w:basedOn w:val="Normalny"/>
    <w:link w:val="PodpisZnak"/>
    <w:uiPriority w:val="99"/>
    <w:rsid w:val="00E931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23CE7"/>
    <w:rPr>
      <w:color w:val="000000"/>
      <w:sz w:val="24"/>
      <w:szCs w:val="24"/>
      <w:lang w:val="en-US" w:eastAsia="en-US"/>
    </w:rPr>
  </w:style>
  <w:style w:type="paragraph" w:customStyle="1" w:styleId="Indeks">
    <w:name w:val="Indeks"/>
    <w:basedOn w:val="Normalny"/>
    <w:uiPriority w:val="99"/>
    <w:rsid w:val="00EC541F"/>
    <w:pPr>
      <w:suppressLineNumbers/>
    </w:pPr>
  </w:style>
  <w:style w:type="paragraph" w:customStyle="1" w:styleId="Nagwek1">
    <w:name w:val="Nagłówek1"/>
    <w:basedOn w:val="Normalny"/>
    <w:uiPriority w:val="99"/>
    <w:rsid w:val="00EC54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genda">
    <w:name w:val="caption"/>
    <w:basedOn w:val="Normalny"/>
    <w:uiPriority w:val="99"/>
    <w:qFormat/>
    <w:rsid w:val="00EC541F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rsid w:val="00EC54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EC541F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EC54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</vt:lpstr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</dc:title>
  <dc:subject/>
  <dc:creator>q</dc:creator>
  <cp:keywords/>
  <dc:description/>
  <cp:lastModifiedBy>user</cp:lastModifiedBy>
  <cp:revision>23</cp:revision>
  <cp:lastPrinted>2015-02-23T12:25:00Z</cp:lastPrinted>
  <dcterms:created xsi:type="dcterms:W3CDTF">2019-12-02T12:35:00Z</dcterms:created>
  <dcterms:modified xsi:type="dcterms:W3CDTF">2019-12-10T11:39:00Z</dcterms:modified>
</cp:coreProperties>
</file>